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Nom assignatura</w:t>
      </w:r>
      <w:r w:rsidRPr="001A06F2">
        <w:t xml:space="preserve">:  </w:t>
      </w:r>
      <w:r w:rsidR="00857F65" w:rsidRPr="001A06F2">
        <w:tab/>
      </w:r>
      <w:r w:rsidR="008716E7" w:rsidRPr="001A06F2">
        <w:rPr>
          <w:sz w:val="24"/>
          <w:szCs w:val="24"/>
        </w:rPr>
        <w:t>ACCIONAMENTS ELÈCTRICS D’ELEVAT RENDIMENT I BAIX IMPACTE AMBIENTAL (</w:t>
      </w:r>
      <w:r w:rsidR="008716E7" w:rsidRPr="001A06F2">
        <w:t>AEERBIA)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Codi</w:t>
      </w:r>
      <w:r w:rsidRPr="001A06F2">
        <w:t>:</w:t>
      </w:r>
      <w:r w:rsidRPr="001A06F2">
        <w:tab/>
      </w:r>
      <w:r w:rsidR="005765F2" w:rsidRPr="001A06F2">
        <w:t>(A omplir pel centre)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Crèdits ECTS</w:t>
      </w:r>
      <w:r w:rsidRPr="001A06F2">
        <w:t xml:space="preserve">: </w:t>
      </w:r>
      <w:r w:rsidR="00857F65" w:rsidRPr="001A06F2">
        <w:tab/>
      </w:r>
      <w:r w:rsidR="00D16A4D" w:rsidRPr="001A06F2">
        <w:t>5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 xml:space="preserve">Idioma </w:t>
      </w:r>
      <w:proofErr w:type="spellStart"/>
      <w:r w:rsidRPr="001A06F2">
        <w:rPr>
          <w:b/>
        </w:rPr>
        <w:t>d’impartació</w:t>
      </w:r>
      <w:proofErr w:type="spellEnd"/>
      <w:r w:rsidRPr="001A06F2">
        <w:rPr>
          <w:b/>
        </w:rPr>
        <w:t>:</w:t>
      </w:r>
      <w:r w:rsidR="00857F65" w:rsidRPr="001A06F2">
        <w:rPr>
          <w:b/>
        </w:rPr>
        <w:tab/>
      </w:r>
      <w:r w:rsidR="008716E7" w:rsidRPr="001A06F2">
        <w:rPr>
          <w:b/>
        </w:rPr>
        <w:t>CAT/CAS/ANG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Unitat responsable</w:t>
      </w:r>
      <w:r w:rsidRPr="001A06F2">
        <w:t>:</w:t>
      </w:r>
      <w:r w:rsidRPr="001A06F2">
        <w:tab/>
        <w:t>240 – ETSEIB – Escola Tècnica Superior d’Enginyeria Industrial de Barcelona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Departament</w:t>
      </w:r>
      <w:r w:rsidRPr="001A06F2">
        <w:t>:</w:t>
      </w:r>
      <w:r w:rsidRPr="001A06F2">
        <w:tab/>
      </w:r>
      <w:r w:rsidR="008716E7" w:rsidRPr="001A06F2">
        <w:t>Enginyeria Elèctrica.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Curs d’inici</w:t>
      </w:r>
      <w:r w:rsidRPr="001A06F2">
        <w:t>:</w:t>
      </w:r>
      <w:r w:rsidRPr="001A06F2">
        <w:tab/>
        <w:t>201</w:t>
      </w:r>
      <w:r w:rsidR="00E657FB" w:rsidRPr="001A06F2">
        <w:t>3/2014</w:t>
      </w:r>
    </w:p>
    <w:p w:rsidR="00A708A1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Titulacions</w:t>
      </w:r>
      <w:r w:rsidRPr="001A06F2">
        <w:t>:</w:t>
      </w:r>
      <w:r w:rsidRPr="001A06F2">
        <w:tab/>
      </w:r>
      <w:r w:rsidR="005765F2" w:rsidRPr="001A06F2">
        <w:t xml:space="preserve">Màster </w:t>
      </w:r>
      <w:r w:rsidR="000148A2">
        <w:t>U</w:t>
      </w:r>
      <w:r w:rsidR="005765F2" w:rsidRPr="001A06F2">
        <w:t>niversitari en Enginyeria de l’Energia</w:t>
      </w:r>
    </w:p>
    <w:p w:rsidR="007A3433" w:rsidRPr="001A06F2" w:rsidRDefault="00A708A1" w:rsidP="00857F65">
      <w:pPr>
        <w:tabs>
          <w:tab w:val="left" w:pos="3119"/>
        </w:tabs>
        <w:ind w:left="3119" w:hanging="3119"/>
      </w:pPr>
      <w:r w:rsidRPr="001A06F2">
        <w:rPr>
          <w:b/>
        </w:rPr>
        <w:t>Responsable de l’assignatura</w:t>
      </w:r>
      <w:r w:rsidRPr="001A06F2">
        <w:t>:</w:t>
      </w:r>
      <w:r w:rsidRPr="001A06F2">
        <w:tab/>
      </w:r>
      <w:r w:rsidR="008716E7" w:rsidRPr="001A06F2">
        <w:t xml:space="preserve">Pere </w:t>
      </w:r>
      <w:proofErr w:type="spellStart"/>
      <w:r w:rsidR="008716E7" w:rsidRPr="001A06F2">
        <w:t>Andrada</w:t>
      </w:r>
      <w:proofErr w:type="spellEnd"/>
      <w:r w:rsidR="008716E7" w:rsidRPr="001A06F2">
        <w:t xml:space="preserve"> </w:t>
      </w:r>
      <w:proofErr w:type="spellStart"/>
      <w:r w:rsidR="008716E7" w:rsidRPr="001A06F2">
        <w:t>Gascón</w:t>
      </w:r>
      <w:proofErr w:type="spellEnd"/>
      <w:r w:rsidR="008716E7" w:rsidRPr="001A06F2">
        <w:t>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1A06F2" w:rsidTr="007A3433">
        <w:tc>
          <w:tcPr>
            <w:tcW w:w="8644" w:type="dxa"/>
            <w:shd w:val="clear" w:color="auto" w:fill="365F91" w:themeFill="accent1" w:themeFillShade="BF"/>
          </w:tcPr>
          <w:p w:rsidR="007A3433" w:rsidRPr="001A06F2" w:rsidRDefault="007A3433" w:rsidP="007A3433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Requisits</w:t>
            </w:r>
          </w:p>
        </w:tc>
      </w:tr>
    </w:tbl>
    <w:p w:rsidR="007A3433" w:rsidRPr="001A06F2" w:rsidRDefault="007A3433" w:rsidP="007A3433">
      <w:pPr>
        <w:spacing w:after="0"/>
      </w:pPr>
    </w:p>
    <w:p w:rsidR="007A3433" w:rsidRPr="00DC722B" w:rsidRDefault="00106645" w:rsidP="00D00FE3">
      <w:r w:rsidRPr="00DC722B">
        <w:t>Capacitats prèvies</w:t>
      </w:r>
      <w:r w:rsidR="007A3433" w:rsidRPr="00DC722B">
        <w:t>:</w:t>
      </w:r>
      <w:r w:rsidR="008716E7" w:rsidRPr="00DC722B">
        <w:t xml:space="preserve">  Tenir coneixements bàsics de màquines i accionaments elèctrics.</w:t>
      </w:r>
    </w:p>
    <w:p w:rsidR="005765F2" w:rsidRPr="001A06F2" w:rsidRDefault="005765F2" w:rsidP="00D00FE3"/>
    <w:p w:rsidR="007A3433" w:rsidRPr="001A06F2" w:rsidRDefault="007A3433" w:rsidP="00D00FE3">
      <w:r w:rsidRPr="001A06F2">
        <w:t>Requisit</w:t>
      </w:r>
      <w:r w:rsidR="006D0AE7" w:rsidRPr="001A06F2">
        <w:t>s:</w:t>
      </w:r>
      <w:r w:rsidRPr="001A06F2">
        <w:t xml:space="preserve"> </w:t>
      </w:r>
    </w:p>
    <w:p w:rsidR="006D0AE7" w:rsidRPr="001A06F2" w:rsidRDefault="006D0AE7" w:rsidP="006D0AE7"/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1A06F2" w:rsidTr="00012188">
        <w:tc>
          <w:tcPr>
            <w:tcW w:w="8644" w:type="dxa"/>
            <w:shd w:val="clear" w:color="auto" w:fill="365F91" w:themeFill="accent1" w:themeFillShade="BF"/>
          </w:tcPr>
          <w:p w:rsidR="006D0AE7" w:rsidRPr="001A06F2" w:rsidRDefault="006D0AE7" w:rsidP="00012188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Profes</w:t>
            </w:r>
            <w:r w:rsidR="00106645" w:rsidRPr="001A06F2">
              <w:rPr>
                <w:b/>
                <w:color w:val="FFFFFF" w:themeColor="background1"/>
              </w:rPr>
              <w:t>s</w:t>
            </w:r>
            <w:r w:rsidRPr="001A06F2">
              <w:rPr>
                <w:b/>
                <w:color w:val="FFFFFF" w:themeColor="background1"/>
              </w:rPr>
              <w:t>or</w:t>
            </w:r>
            <w:r w:rsidR="00106645" w:rsidRPr="001A06F2">
              <w:rPr>
                <w:b/>
                <w:color w:val="FFFFFF" w:themeColor="background1"/>
              </w:rPr>
              <w:t>at</w:t>
            </w:r>
          </w:p>
        </w:tc>
      </w:tr>
    </w:tbl>
    <w:p w:rsidR="006D0AE7" w:rsidRPr="001A06F2" w:rsidRDefault="006D0AE7" w:rsidP="006D0AE7">
      <w:pPr>
        <w:spacing w:after="0"/>
      </w:pPr>
    </w:p>
    <w:p w:rsidR="006D0AE7" w:rsidRPr="001A06F2" w:rsidRDefault="006D0AE7" w:rsidP="006D0AE7">
      <w:r w:rsidRPr="001A06F2">
        <w:t>Profes</w:t>
      </w:r>
      <w:r w:rsidR="00106645" w:rsidRPr="001A06F2">
        <w:t>s</w:t>
      </w:r>
      <w:r w:rsidRPr="001A06F2">
        <w:t>or Responsable:</w:t>
      </w:r>
      <w:r w:rsidR="008716E7" w:rsidRPr="001A06F2">
        <w:t xml:space="preserve"> Pere </w:t>
      </w:r>
      <w:proofErr w:type="spellStart"/>
      <w:r w:rsidR="008716E7" w:rsidRPr="001A06F2">
        <w:t>Andrada</w:t>
      </w:r>
      <w:proofErr w:type="spellEnd"/>
      <w:r w:rsidR="008716E7" w:rsidRPr="001A06F2">
        <w:t xml:space="preserve"> </w:t>
      </w:r>
      <w:proofErr w:type="spellStart"/>
      <w:r w:rsidR="008716E7" w:rsidRPr="001A06F2">
        <w:t>Gascón</w:t>
      </w:r>
      <w:proofErr w:type="spellEnd"/>
      <w:r w:rsidR="008716E7" w:rsidRPr="001A06F2">
        <w:t>.</w:t>
      </w:r>
    </w:p>
    <w:p w:rsidR="006D0AE7" w:rsidRPr="001A06F2" w:rsidRDefault="006D0AE7" w:rsidP="006D0AE7">
      <w:r w:rsidRPr="001A06F2">
        <w:t>Profes</w:t>
      </w:r>
      <w:r w:rsidR="00106645" w:rsidRPr="001A06F2">
        <w:t>sorat</w:t>
      </w:r>
      <w:r w:rsidRPr="001A06F2">
        <w:t>:</w:t>
      </w:r>
      <w:r w:rsidR="008716E7" w:rsidRPr="001A06F2">
        <w:t xml:space="preserve"> </w:t>
      </w:r>
      <w:r w:rsidR="001B2119" w:rsidRPr="001A06F2">
        <w:t xml:space="preserve">Pere </w:t>
      </w:r>
      <w:proofErr w:type="spellStart"/>
      <w:r w:rsidR="001B2119" w:rsidRPr="001A06F2">
        <w:t>Andrada</w:t>
      </w:r>
      <w:proofErr w:type="spellEnd"/>
      <w:r w:rsidR="001B2119" w:rsidRPr="001A06F2">
        <w:t xml:space="preserve"> </w:t>
      </w:r>
      <w:proofErr w:type="spellStart"/>
      <w:r w:rsidR="001B2119" w:rsidRPr="001A06F2">
        <w:t>Gascón</w:t>
      </w:r>
      <w:proofErr w:type="spellEnd"/>
      <w:r w:rsidR="001B2119">
        <w:t>,</w:t>
      </w:r>
      <w:r w:rsidR="001B2119" w:rsidRPr="001A06F2">
        <w:t xml:space="preserve"> </w:t>
      </w:r>
      <w:r w:rsidR="008716E7" w:rsidRPr="001A06F2">
        <w:t xml:space="preserve">, Balduí Blanqué Molina, José Ignacio </w:t>
      </w:r>
      <w:proofErr w:type="spellStart"/>
      <w:r w:rsidR="008716E7" w:rsidRPr="001A06F2">
        <w:t>Perat</w:t>
      </w:r>
      <w:proofErr w:type="spellEnd"/>
      <w:r w:rsidR="008716E7" w:rsidRPr="001A06F2">
        <w:t xml:space="preserve"> Benavides</w:t>
      </w:r>
      <w:r w:rsidR="001B2119">
        <w:t xml:space="preserve">, </w:t>
      </w:r>
      <w:r w:rsidR="001B2119" w:rsidRPr="001A06F2">
        <w:t xml:space="preserve">Marcel Torrent </w:t>
      </w:r>
      <w:proofErr w:type="spellStart"/>
      <w:r w:rsidR="001B2119" w:rsidRPr="001A06F2">
        <w:t>Burgués</w:t>
      </w:r>
      <w:proofErr w:type="spellEnd"/>
      <w:r w:rsidR="008716E7" w:rsidRPr="001A06F2">
        <w:t>.</w:t>
      </w:r>
    </w:p>
    <w:p w:rsidR="006D0AE7" w:rsidRPr="001A06F2" w:rsidRDefault="00106645" w:rsidP="006D0AE7">
      <w:r w:rsidRPr="001A06F2">
        <w:t>Horari d’atenció</w:t>
      </w:r>
      <w:r w:rsidR="006D0AE7" w:rsidRPr="001A06F2">
        <w:t>:</w:t>
      </w:r>
      <w:r w:rsidR="008716E7" w:rsidRPr="001A06F2">
        <w:t xml:space="preserve"> A determinar cada quadrimestre.</w:t>
      </w:r>
    </w:p>
    <w:p w:rsidR="007A3433" w:rsidRPr="001A06F2" w:rsidRDefault="007A3433" w:rsidP="00D00FE3"/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1A06F2" w:rsidTr="00012188">
        <w:tc>
          <w:tcPr>
            <w:tcW w:w="8644" w:type="dxa"/>
            <w:shd w:val="clear" w:color="auto" w:fill="365F91" w:themeFill="accent1" w:themeFillShade="BF"/>
          </w:tcPr>
          <w:p w:rsidR="006D0AE7" w:rsidRPr="001A06F2" w:rsidRDefault="006D0AE7" w:rsidP="00012188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Metodolog</w:t>
            </w:r>
            <w:r w:rsidR="00106645" w:rsidRPr="001A06F2">
              <w:rPr>
                <w:b/>
                <w:color w:val="FFFFFF" w:themeColor="background1"/>
              </w:rPr>
              <w:t>ia</w:t>
            </w:r>
          </w:p>
        </w:tc>
      </w:tr>
    </w:tbl>
    <w:p w:rsidR="00D16A4D" w:rsidRPr="001A06F2" w:rsidRDefault="00857F65" w:rsidP="00D16A4D">
      <w:pPr>
        <w:rPr>
          <w:i/>
          <w:color w:val="FF0000"/>
          <w:sz w:val="20"/>
        </w:rPr>
      </w:pPr>
      <w:r w:rsidRPr="001A06F2">
        <w:rPr>
          <w:i/>
          <w:color w:val="FF0000"/>
          <w:sz w:val="20"/>
        </w:rPr>
        <w:t>.</w:t>
      </w:r>
    </w:p>
    <w:p w:rsidR="006D0AE7" w:rsidRPr="001A06F2" w:rsidRDefault="006D0AE7" w:rsidP="006D0AE7">
      <w:pPr>
        <w:spacing w:after="0"/>
      </w:pPr>
    </w:p>
    <w:p w:rsidR="00856287" w:rsidRPr="001A06F2" w:rsidRDefault="00856287" w:rsidP="006D0AE7">
      <w:pPr>
        <w:spacing w:after="0"/>
        <w:rPr>
          <w:b/>
        </w:rPr>
      </w:pPr>
      <w:r w:rsidRPr="001A06F2">
        <w:rPr>
          <w:b/>
        </w:rPr>
        <w:t>Metodologies docents</w:t>
      </w:r>
    </w:p>
    <w:p w:rsidR="00856287" w:rsidRPr="001A06F2" w:rsidRDefault="00856287" w:rsidP="006D0AE7">
      <w:pPr>
        <w:spacing w:after="0"/>
      </w:pPr>
    </w:p>
    <w:p w:rsidR="00BD27D9" w:rsidRPr="001A06F2" w:rsidRDefault="005765F2" w:rsidP="00BD27D9">
      <w:pPr>
        <w:spacing w:after="0"/>
      </w:pPr>
      <w:r w:rsidRPr="001A06F2">
        <w:t>Durant el desenvolupament de l'assignatura es faran servir les següents metodologies docents:</w:t>
      </w:r>
    </w:p>
    <w:p w:rsidR="005765F2" w:rsidRPr="001A06F2" w:rsidRDefault="005765F2" w:rsidP="00BD27D9">
      <w:pPr>
        <w:spacing w:after="0"/>
      </w:pP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t>Classe magistral o conferència (EXP): exposició de coneixements per part del professorat mitjançant classes magistrals o bé per persones externes mitjançant conferències convidades.</w:t>
      </w: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t>Classes participatives (PART): resolució col·lectiva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1A06F2" w:rsidRDefault="005765F2" w:rsidP="005765F2">
      <w:pPr>
        <w:pStyle w:val="Pargrafdellista"/>
        <w:numPr>
          <w:ilvl w:val="0"/>
          <w:numId w:val="3"/>
        </w:numPr>
        <w:spacing w:after="0"/>
      </w:pPr>
      <w:r w:rsidRPr="001A06F2">
        <w:t>Activitats d'Avaluació (EV).</w:t>
      </w:r>
    </w:p>
    <w:p w:rsidR="005765F2" w:rsidRPr="001A06F2" w:rsidRDefault="005765F2" w:rsidP="00BD27D9">
      <w:pPr>
        <w:spacing w:after="0"/>
      </w:pPr>
    </w:p>
    <w:p w:rsidR="00857F65" w:rsidRPr="005913C3" w:rsidRDefault="005765F2" w:rsidP="005913C3">
      <w:pPr>
        <w:spacing w:after="0"/>
        <w:rPr>
          <w:b/>
        </w:rPr>
      </w:pPr>
      <w:r w:rsidRPr="001A06F2">
        <w:rPr>
          <w:b/>
        </w:rPr>
        <w:t>Activitats formatives:</w:t>
      </w:r>
    </w:p>
    <w:p w:rsidR="005765F2" w:rsidRPr="001A06F2" w:rsidRDefault="005765F2" w:rsidP="00BD27D9">
      <w:pPr>
        <w:spacing w:after="0"/>
      </w:pPr>
    </w:p>
    <w:p w:rsidR="005765F2" w:rsidRPr="001A06F2" w:rsidRDefault="005765F2" w:rsidP="00BD27D9">
      <w:pPr>
        <w:spacing w:after="0"/>
      </w:pPr>
      <w:r w:rsidRPr="001A06F2">
        <w:t>Durant el desenvolupament de l'assignatura es faran servir les següents activitats formatives:</w:t>
      </w:r>
    </w:p>
    <w:p w:rsidR="005765F2" w:rsidRPr="001A06F2" w:rsidRDefault="005765F2" w:rsidP="00BD27D9">
      <w:pPr>
        <w:spacing w:after="0"/>
      </w:pPr>
    </w:p>
    <w:p w:rsidR="005765F2" w:rsidRPr="001A06F2" w:rsidRDefault="005765F2" w:rsidP="005765F2">
      <w:pPr>
        <w:pStyle w:val="Pargrafdellista"/>
        <w:numPr>
          <w:ilvl w:val="0"/>
          <w:numId w:val="4"/>
        </w:numPr>
        <w:spacing w:after="0"/>
      </w:pPr>
      <w:r w:rsidRPr="001A06F2">
        <w:t>Presencials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Classes magistrals i conferències (CM): conèixer, comprendre i sintetitzar els coneixements exposats pel professorat mitjançant classes magistrals o bé per conferenciants (presencial).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Presentacions (PS): presentar a l'aula una activitat realitzada de manera individual o en grups reduïts (presencial).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1A06F2" w:rsidRDefault="005765F2" w:rsidP="005765F2">
      <w:pPr>
        <w:pStyle w:val="Pargrafdellista"/>
        <w:numPr>
          <w:ilvl w:val="0"/>
          <w:numId w:val="4"/>
        </w:numPr>
        <w:spacing w:after="0"/>
      </w:pPr>
      <w:r w:rsidRPr="001A06F2">
        <w:t>No Presencials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1A06F2" w:rsidRDefault="005765F2" w:rsidP="005765F2">
      <w:pPr>
        <w:pStyle w:val="Pargrafdellista"/>
        <w:numPr>
          <w:ilvl w:val="1"/>
          <w:numId w:val="4"/>
        </w:numPr>
        <w:spacing w:after="0"/>
      </w:pPr>
      <w:r w:rsidRPr="001A06F2">
        <w:t>Estudi autònom (EA): estudiar o ampliar els continguts de la matèria de forma individual o en grup, comprenent, assimilant, analitzant i sintetitzant coneixements (no presencial).</w:t>
      </w:r>
    </w:p>
    <w:p w:rsidR="00856287" w:rsidRPr="001A06F2" w:rsidRDefault="00856287" w:rsidP="00856287">
      <w:pPr>
        <w:spacing w:after="0"/>
      </w:pPr>
    </w:p>
    <w:p w:rsidR="004E5E65" w:rsidRPr="001A06F2" w:rsidRDefault="00856287" w:rsidP="004E5E65">
      <w:pPr>
        <w:spacing w:after="0"/>
        <w:rPr>
          <w:rFonts w:eastAsia="Tahoma" w:cs="Arial"/>
          <w:b/>
          <w:bCs/>
          <w:position w:val="-1"/>
          <w:szCs w:val="18"/>
        </w:rPr>
      </w:pPr>
      <w:r w:rsidRPr="001A06F2">
        <w:rPr>
          <w:rFonts w:eastAsia="Tahoma" w:cs="Arial"/>
          <w:b/>
          <w:bCs/>
          <w:position w:val="-1"/>
          <w:szCs w:val="18"/>
        </w:rPr>
        <w:t>Dedicació prevista de l’estudiant</w:t>
      </w:r>
    </w:p>
    <w:p w:rsidR="00D16A4D" w:rsidRPr="001A06F2" w:rsidRDefault="00857F65" w:rsidP="00D16A4D">
      <w:pPr>
        <w:rPr>
          <w:i/>
          <w:color w:val="FF0000"/>
          <w:sz w:val="20"/>
        </w:rPr>
      </w:pPr>
      <w:r w:rsidRPr="001A06F2">
        <w:rPr>
          <w:i/>
          <w:color w:val="FF0000"/>
          <w:sz w:val="20"/>
        </w:rPr>
        <w:t>.</w:t>
      </w:r>
    </w:p>
    <w:p w:rsidR="00856287" w:rsidRPr="001A06F2" w:rsidRDefault="00856287" w:rsidP="004E5E65">
      <w:pPr>
        <w:spacing w:after="0"/>
      </w:pPr>
    </w:p>
    <w:tbl>
      <w:tblPr>
        <w:tblStyle w:val="Taulaambq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1A06F2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</w:rPr>
            </w:pPr>
            <w:r w:rsidRPr="001A06F2">
              <w:rPr>
                <w:rFonts w:eastAsia="Tahoma" w:cs="Arial"/>
                <w:b/>
                <w:bCs/>
                <w:position w:val="-1"/>
                <w:szCs w:val="18"/>
              </w:rPr>
              <w:t>hores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412024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1</w:t>
            </w:r>
            <w:r w:rsidR="00412024" w:rsidRPr="005913C3">
              <w:rPr>
                <w:rFonts w:cs="Arial"/>
                <w:color w:val="000000"/>
                <w:szCs w:val="18"/>
              </w:rPr>
              <w:t>6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12024" w:rsidP="00011125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6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011125" w:rsidP="00856287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6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011125" w:rsidP="00856287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2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jc w:val="right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5913C3">
              <w:rPr>
                <w:rFonts w:cs="Arial"/>
                <w:b/>
                <w:bCs/>
                <w:color w:val="000000"/>
                <w:szCs w:val="18"/>
              </w:rPr>
              <w:t>30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15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jc w:val="right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Total AD</w:t>
            </w:r>
            <w:r w:rsidR="00856287" w:rsidRPr="001A06F2">
              <w:rPr>
                <w:rFonts w:cs="Arial"/>
                <w:szCs w:val="18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5913C3">
              <w:rPr>
                <w:rFonts w:cs="Arial"/>
                <w:b/>
                <w:bCs/>
                <w:color w:val="000000"/>
                <w:szCs w:val="18"/>
              </w:rPr>
              <w:t>15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Projecte, activitat o treball d</w:t>
            </w:r>
            <w:r w:rsidR="00856287" w:rsidRPr="001A06F2">
              <w:rPr>
                <w:rFonts w:cs="Arial"/>
                <w:szCs w:val="18"/>
              </w:rPr>
              <w:t>’</w:t>
            </w:r>
            <w:r w:rsidRPr="001A06F2">
              <w:rPr>
                <w:rFonts w:cs="Arial"/>
                <w:szCs w:val="18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322A8D" w:rsidP="00856287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6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Projecte o treball d</w:t>
            </w:r>
            <w:r w:rsidR="00856287" w:rsidRPr="001A06F2">
              <w:rPr>
                <w:rFonts w:cs="Arial"/>
                <w:szCs w:val="18"/>
              </w:rPr>
              <w:t>’</w:t>
            </w:r>
            <w:r w:rsidRPr="001A06F2">
              <w:rPr>
                <w:rFonts w:cs="Arial"/>
                <w:szCs w:val="18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1A06F2" w:rsidP="00322A8D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2</w:t>
            </w:r>
            <w:r w:rsidR="00322A8D" w:rsidRPr="005913C3">
              <w:rPr>
                <w:rFonts w:cs="Arial"/>
                <w:color w:val="000000"/>
                <w:szCs w:val="18"/>
              </w:rPr>
              <w:t>4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lastRenderedPageBreak/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1A06F2" w:rsidP="00856287">
            <w:pPr>
              <w:spacing w:after="0"/>
              <w:jc w:val="center"/>
              <w:rPr>
                <w:rFonts w:cs="Arial"/>
                <w:color w:val="000000"/>
                <w:szCs w:val="18"/>
              </w:rPr>
            </w:pPr>
            <w:r w:rsidRPr="005913C3">
              <w:rPr>
                <w:rFonts w:cs="Arial"/>
                <w:color w:val="000000"/>
                <w:szCs w:val="18"/>
              </w:rPr>
              <w:t>50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4E5E65" w:rsidP="00856287">
            <w:pPr>
              <w:spacing w:after="0"/>
              <w:jc w:val="right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Total AA</w:t>
            </w:r>
            <w:r w:rsidR="00856287" w:rsidRPr="001A06F2">
              <w:rPr>
                <w:rFonts w:cs="Arial"/>
                <w:szCs w:val="18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5913C3">
              <w:rPr>
                <w:rFonts w:cs="Arial"/>
                <w:b/>
                <w:bCs/>
                <w:color w:val="000000"/>
                <w:szCs w:val="18"/>
              </w:rPr>
              <w:t>80</w:t>
            </w:r>
          </w:p>
        </w:tc>
      </w:tr>
      <w:tr w:rsidR="004E5E65" w:rsidRPr="001A06F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1A06F2" w:rsidRDefault="00856287" w:rsidP="00856287">
            <w:pPr>
              <w:spacing w:after="0"/>
              <w:jc w:val="right"/>
              <w:rPr>
                <w:rFonts w:cs="Arial"/>
                <w:szCs w:val="18"/>
              </w:rPr>
            </w:pPr>
            <w:r w:rsidRPr="001A06F2">
              <w:rPr>
                <w:rFonts w:cs="Arial"/>
                <w:szCs w:val="18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913C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 w:rsidRPr="005913C3">
              <w:rPr>
                <w:rFonts w:cs="Arial"/>
                <w:b/>
                <w:bCs/>
                <w:color w:val="000000"/>
                <w:szCs w:val="18"/>
              </w:rPr>
              <w:t>125</w:t>
            </w:r>
          </w:p>
        </w:tc>
      </w:tr>
    </w:tbl>
    <w:p w:rsidR="004E5E65" w:rsidRPr="001A06F2" w:rsidRDefault="004E5E65"/>
    <w:p w:rsidR="00856287" w:rsidRPr="001A06F2" w:rsidRDefault="00856287" w:rsidP="00D16A4D">
      <w:pPr>
        <w:spacing w:after="0"/>
        <w:rPr>
          <w:b/>
        </w:rPr>
      </w:pPr>
      <w:r w:rsidRPr="001A06F2">
        <w:rPr>
          <w:b/>
        </w:rPr>
        <w:t>Sistema de qualificació</w:t>
      </w:r>
    </w:p>
    <w:p w:rsidR="00D16A4D" w:rsidRPr="001A06F2" w:rsidRDefault="00D16A4D">
      <w:pPr>
        <w:rPr>
          <w:b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1A06F2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1A06F2" w:rsidRDefault="00856287" w:rsidP="00856287">
            <w:pPr>
              <w:spacing w:after="0"/>
              <w:jc w:val="center"/>
              <w:rPr>
                <w:color w:val="000000"/>
              </w:rPr>
            </w:pPr>
            <w:r w:rsidRPr="001A06F2">
              <w:rPr>
                <w:color w:val="000000"/>
              </w:rPr>
              <w:t>%</w:t>
            </w:r>
          </w:p>
        </w:tc>
      </w:tr>
      <w:tr w:rsidR="00856287" w:rsidRPr="001A06F2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  <w:r w:rsidRPr="001A06F2"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5913C3" w:rsidRDefault="001A06F2" w:rsidP="00856287">
            <w:pPr>
              <w:spacing w:after="0"/>
              <w:jc w:val="center"/>
              <w:rPr>
                <w:color w:val="000000"/>
              </w:rPr>
            </w:pPr>
            <w:r w:rsidRPr="005913C3">
              <w:rPr>
                <w:color w:val="000000"/>
              </w:rPr>
              <w:t>40</w:t>
            </w:r>
          </w:p>
        </w:tc>
      </w:tr>
      <w:tr w:rsidR="00856287" w:rsidRPr="001A06F2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  <w:r w:rsidRPr="001A06F2"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913C3" w:rsidRDefault="001A06F2" w:rsidP="00856287">
            <w:pPr>
              <w:spacing w:after="0"/>
              <w:jc w:val="center"/>
              <w:rPr>
                <w:color w:val="000000"/>
              </w:rPr>
            </w:pPr>
            <w:r w:rsidRPr="005913C3">
              <w:rPr>
                <w:color w:val="000000"/>
              </w:rPr>
              <w:t>0</w:t>
            </w:r>
          </w:p>
        </w:tc>
      </w:tr>
      <w:tr w:rsidR="00856287" w:rsidRPr="001A06F2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  <w:r w:rsidRPr="001A06F2"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913C3" w:rsidRDefault="001A06F2" w:rsidP="00856287">
            <w:pPr>
              <w:spacing w:after="0"/>
              <w:jc w:val="center"/>
              <w:rPr>
                <w:color w:val="000000"/>
              </w:rPr>
            </w:pPr>
            <w:r w:rsidRPr="005913C3">
              <w:rPr>
                <w:color w:val="000000"/>
              </w:rPr>
              <w:t>50</w:t>
            </w:r>
          </w:p>
        </w:tc>
      </w:tr>
      <w:tr w:rsidR="00856287" w:rsidRPr="001A06F2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  <w:r w:rsidRPr="001A06F2"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913C3" w:rsidRDefault="001A06F2" w:rsidP="00856287">
            <w:pPr>
              <w:spacing w:after="0"/>
              <w:jc w:val="center"/>
              <w:rPr>
                <w:color w:val="000000"/>
              </w:rPr>
            </w:pPr>
            <w:r w:rsidRPr="005913C3">
              <w:rPr>
                <w:color w:val="000000"/>
              </w:rPr>
              <w:t>5</w:t>
            </w:r>
          </w:p>
        </w:tc>
      </w:tr>
      <w:tr w:rsidR="003A2AFB" w:rsidRPr="001A06F2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1A06F2" w:rsidRDefault="00856287" w:rsidP="00856287">
            <w:pPr>
              <w:spacing w:after="0"/>
            </w:pPr>
            <w:r w:rsidRPr="001A06F2"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913C3" w:rsidRDefault="001A06F2" w:rsidP="00856287">
            <w:pPr>
              <w:spacing w:after="0"/>
              <w:jc w:val="center"/>
              <w:rPr>
                <w:color w:val="000000"/>
              </w:rPr>
            </w:pPr>
            <w:r w:rsidRPr="005913C3">
              <w:rPr>
                <w:color w:val="000000"/>
              </w:rPr>
              <w:t>5</w:t>
            </w:r>
          </w:p>
        </w:tc>
      </w:tr>
    </w:tbl>
    <w:p w:rsidR="00856287" w:rsidRPr="001A06F2" w:rsidRDefault="00856287"/>
    <w:p w:rsidR="003A2AFB" w:rsidRPr="001A06F2" w:rsidRDefault="003A2AFB">
      <w:pPr>
        <w:rPr>
          <w:b/>
        </w:rPr>
      </w:pPr>
      <w:r w:rsidRPr="001A06F2">
        <w:rPr>
          <w:b/>
        </w:rPr>
        <w:t>Normes de realització de les activitats</w:t>
      </w:r>
    </w:p>
    <w:p w:rsidR="00856287" w:rsidRPr="001A06F2" w:rsidRDefault="00856287"/>
    <w:p w:rsidR="007241FA" w:rsidRPr="001A06F2" w:rsidRDefault="007241FA"/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1A06F2" w:rsidTr="00012188">
        <w:tc>
          <w:tcPr>
            <w:tcW w:w="8644" w:type="dxa"/>
            <w:shd w:val="clear" w:color="auto" w:fill="365F91" w:themeFill="accent1" w:themeFillShade="BF"/>
          </w:tcPr>
          <w:p w:rsidR="00BD27D9" w:rsidRPr="001A06F2" w:rsidRDefault="004E5E65" w:rsidP="00012188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Objectius d’aprenentatge de l’assignatura</w:t>
            </w:r>
          </w:p>
        </w:tc>
      </w:tr>
    </w:tbl>
    <w:p w:rsidR="00BD27D9" w:rsidRPr="001A06F2" w:rsidRDefault="00BD27D9" w:rsidP="00BD27D9">
      <w:pPr>
        <w:spacing w:after="0"/>
      </w:pPr>
    </w:p>
    <w:p w:rsidR="00B31B6B" w:rsidRPr="001A06F2" w:rsidRDefault="00B31B6B" w:rsidP="00B31B6B">
      <w:pPr>
        <w:rPr>
          <w:b/>
        </w:rPr>
      </w:pPr>
      <w:r w:rsidRPr="001A06F2">
        <w:rPr>
          <w:b/>
        </w:rPr>
        <w:t>Objectius</w:t>
      </w:r>
    </w:p>
    <w:p w:rsidR="000148A2" w:rsidRDefault="000148A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>
        <w:t>Conèixer els diferents tipus d’accionaments elèctrics.</w:t>
      </w:r>
    </w:p>
    <w:p w:rsidR="001A06F2" w:rsidRPr="00DC722B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Analitzar les pèrdues en els motors i accionaments elèctrics.</w:t>
      </w:r>
    </w:p>
    <w:p w:rsidR="001A06F2" w:rsidRPr="00DC722B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Estudiar l’estalvi energètic dels motors i dels accionaments elèctrics.</w:t>
      </w:r>
    </w:p>
    <w:p w:rsidR="001A06F2" w:rsidRPr="00DC722B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Donar una metodologia per l’anàlisi del cicle de vida de motors i accionaments elèctrics</w:t>
      </w:r>
      <w:r w:rsidR="001B2119">
        <w:t>.</w:t>
      </w:r>
    </w:p>
    <w:p w:rsidR="001A06F2" w:rsidRPr="00DC722B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Introduir càlculs econòmics per avaluar els estalvis energètics i l’impacte ambiental dels motors i accionaments elèctrics.</w:t>
      </w:r>
    </w:p>
    <w:p w:rsidR="001A06F2" w:rsidRPr="00DC722B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Estudiar en profunditat els accionaments amb motors d’inducció trifàsics d’elevat rendiment.</w:t>
      </w:r>
    </w:p>
    <w:p w:rsidR="00B31B6B" w:rsidRPr="005913C3" w:rsidRDefault="001A06F2" w:rsidP="001A06F2">
      <w:pPr>
        <w:numPr>
          <w:ilvl w:val="0"/>
          <w:numId w:val="16"/>
        </w:numPr>
        <w:tabs>
          <w:tab w:val="clear" w:pos="1854"/>
          <w:tab w:val="num" w:pos="263"/>
        </w:tabs>
        <w:spacing w:after="0" w:line="360" w:lineRule="auto"/>
        <w:ind w:left="263" w:right="1134" w:hanging="263"/>
        <w:jc w:val="both"/>
      </w:pPr>
      <w:r w:rsidRPr="00DC722B">
        <w:t>Mostrar el potencial dels motors sense escombretes (</w:t>
      </w:r>
      <w:proofErr w:type="spellStart"/>
      <w:r w:rsidRPr="00DC722B">
        <w:t>brushless</w:t>
      </w:r>
      <w:proofErr w:type="spellEnd"/>
      <w:r w:rsidRPr="00DC722B">
        <w:t xml:space="preserve">) amb imants </w:t>
      </w:r>
      <w:r w:rsidRPr="005913C3">
        <w:t>permanents i de reluctància com accionaments d’elevat rendiment.</w:t>
      </w:r>
    </w:p>
    <w:p w:rsidR="00B31B6B" w:rsidRPr="005913C3" w:rsidRDefault="00B31B6B" w:rsidP="00D16A4D">
      <w:pPr>
        <w:spacing w:after="0"/>
        <w:rPr>
          <w:b/>
        </w:rPr>
      </w:pPr>
      <w:r w:rsidRPr="005913C3">
        <w:rPr>
          <w:b/>
        </w:rPr>
        <w:t>Resultats de l’aprenentatge</w:t>
      </w:r>
    </w:p>
    <w:p w:rsidR="00B31B6B" w:rsidRPr="001A06F2" w:rsidRDefault="00B31B6B" w:rsidP="00B31B6B">
      <w:r w:rsidRPr="005913C3">
        <w:t>Al finalitzar l'assignatura, el/la estudiant:</w:t>
      </w:r>
    </w:p>
    <w:p w:rsidR="00B31B6B" w:rsidRDefault="000148A2" w:rsidP="004E5E65">
      <w:pPr>
        <w:pStyle w:val="Pargrafdellista"/>
        <w:numPr>
          <w:ilvl w:val="0"/>
          <w:numId w:val="5"/>
        </w:numPr>
      </w:pPr>
      <w:r>
        <w:t>A</w:t>
      </w:r>
      <w:r w:rsidRPr="000148A2">
        <w:t>valuar</w:t>
      </w:r>
      <w:r>
        <w:t>à</w:t>
      </w:r>
      <w:r w:rsidRPr="000148A2">
        <w:t xml:space="preserve"> l</w:t>
      </w:r>
      <w:r>
        <w:t>’</w:t>
      </w:r>
      <w:r w:rsidRPr="000148A2">
        <w:t>impact</w:t>
      </w:r>
      <w:r>
        <w:t>e</w:t>
      </w:r>
      <w:r w:rsidRPr="000148A2">
        <w:t xml:space="preserve"> econ</w:t>
      </w:r>
      <w:r>
        <w:t>ò</w:t>
      </w:r>
      <w:r w:rsidRPr="000148A2">
        <w:t xml:space="preserve">mic, social </w:t>
      </w:r>
      <w:r>
        <w:t>i</w:t>
      </w:r>
      <w:r w:rsidRPr="000148A2">
        <w:t xml:space="preserve"> </w:t>
      </w:r>
      <w:r>
        <w:t>medi</w:t>
      </w:r>
      <w:r w:rsidRPr="000148A2">
        <w:t xml:space="preserve">ambiental </w:t>
      </w:r>
      <w:r>
        <w:t>de l’ú</w:t>
      </w:r>
      <w:r w:rsidRPr="000148A2">
        <w:t>s de l</w:t>
      </w:r>
      <w:r>
        <w:t>’</w:t>
      </w:r>
      <w:r w:rsidRPr="000148A2">
        <w:t>energ</w:t>
      </w:r>
      <w:r>
        <w:t>i</w:t>
      </w:r>
      <w:r w:rsidRPr="000148A2">
        <w:t>a</w:t>
      </w:r>
      <w:r>
        <w:t xml:space="preserve"> en els accionaments elèctrics.</w:t>
      </w:r>
    </w:p>
    <w:p w:rsidR="000148A2" w:rsidRDefault="000148A2" w:rsidP="004E5E65">
      <w:pPr>
        <w:pStyle w:val="Pargrafdellista"/>
        <w:numPr>
          <w:ilvl w:val="0"/>
          <w:numId w:val="5"/>
        </w:numPr>
      </w:pPr>
      <w:r>
        <w:t xml:space="preserve">Aplicarà l’anàlisi </w:t>
      </w:r>
      <w:r w:rsidRPr="000148A2">
        <w:t>del cicl</w:t>
      </w:r>
      <w:r>
        <w:t>e</w:t>
      </w:r>
      <w:r w:rsidRPr="000148A2">
        <w:t xml:space="preserve"> de vida del</w:t>
      </w:r>
      <w:r>
        <w:t>s diferent</w:t>
      </w:r>
      <w:r w:rsidRPr="000148A2">
        <w:t xml:space="preserve">s </w:t>
      </w:r>
      <w:r>
        <w:t>accionaments elèctrics.</w:t>
      </w:r>
    </w:p>
    <w:p w:rsidR="000148A2" w:rsidRDefault="000148A2" w:rsidP="004E5E65">
      <w:pPr>
        <w:pStyle w:val="Pargrafdellista"/>
        <w:numPr>
          <w:ilvl w:val="0"/>
          <w:numId w:val="5"/>
        </w:numPr>
      </w:pPr>
      <w:r>
        <w:t>Avaluarà l’eficiència energètica dels diferents accionaments elèctrics i les possibilitats de millora d’aquesta eficiència.</w:t>
      </w:r>
    </w:p>
    <w:p w:rsidR="000148A2" w:rsidRPr="001A06F2" w:rsidRDefault="000148A2" w:rsidP="004E5E65">
      <w:pPr>
        <w:pStyle w:val="Pargrafdellista"/>
        <w:numPr>
          <w:ilvl w:val="0"/>
          <w:numId w:val="5"/>
        </w:numPr>
      </w:pPr>
      <w:r>
        <w:t>Coneixerà les polítiques energètiques i la normativa que té influència sobre l’ús racional de l’energia en general i en els accionaments elèctrics en particular.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1A06F2" w:rsidTr="000C2C60">
        <w:tc>
          <w:tcPr>
            <w:tcW w:w="8644" w:type="dxa"/>
            <w:shd w:val="clear" w:color="auto" w:fill="365F91" w:themeFill="accent1" w:themeFillShade="BF"/>
          </w:tcPr>
          <w:p w:rsidR="00CC58D3" w:rsidRPr="001A06F2" w:rsidRDefault="00106645" w:rsidP="00B72683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lastRenderedPageBreak/>
              <w:t>Competèncie</w:t>
            </w:r>
            <w:r w:rsidR="00BD27D9" w:rsidRPr="001A06F2">
              <w:rPr>
                <w:b/>
                <w:color w:val="FFFFFF" w:themeColor="background1"/>
              </w:rPr>
              <w:t>s</w:t>
            </w:r>
          </w:p>
        </w:tc>
      </w:tr>
    </w:tbl>
    <w:p w:rsidR="005913C3" w:rsidRDefault="005913C3" w:rsidP="000E298A">
      <w:pPr>
        <w:jc w:val="both"/>
        <w:rPr>
          <w:b/>
        </w:rPr>
      </w:pPr>
    </w:p>
    <w:p w:rsidR="000E298A" w:rsidRPr="001A06F2" w:rsidRDefault="000E298A" w:rsidP="000E298A">
      <w:pPr>
        <w:jc w:val="both"/>
        <w:rPr>
          <w:b/>
        </w:rPr>
      </w:pPr>
      <w:r w:rsidRPr="001A06F2">
        <w:rPr>
          <w:b/>
        </w:rPr>
        <w:t>BÀSIQUES I GENERALS</w:t>
      </w:r>
    </w:p>
    <w:p w:rsidR="000E298A" w:rsidRPr="001A06F2" w:rsidRDefault="000E298A" w:rsidP="000E298A">
      <w:pPr>
        <w:jc w:val="both"/>
      </w:pPr>
      <w:r w:rsidRPr="001A06F2"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1A06F2" w:rsidRDefault="000E298A" w:rsidP="000E298A">
      <w:pPr>
        <w:jc w:val="both"/>
      </w:pPr>
      <w:r w:rsidRPr="001A06F2"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1A06F2" w:rsidRDefault="000E298A" w:rsidP="000E298A">
      <w:pPr>
        <w:jc w:val="both"/>
      </w:pPr>
      <w:r w:rsidRPr="001A06F2"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1A06F2" w:rsidRDefault="000E298A" w:rsidP="000E298A">
      <w:pPr>
        <w:jc w:val="both"/>
      </w:pPr>
      <w:r w:rsidRPr="001A06F2">
        <w:t>CG6 Dur a terme dictàmens i assessorament tècnic en l'àmbit de l'enginyeria de l'energia.</w:t>
      </w:r>
    </w:p>
    <w:p w:rsidR="000E298A" w:rsidRPr="001A06F2" w:rsidRDefault="000E298A" w:rsidP="000E298A">
      <w:pPr>
        <w:jc w:val="both"/>
        <w:rPr>
          <w:b/>
        </w:rPr>
      </w:pPr>
      <w:r w:rsidRPr="001A06F2">
        <w:rPr>
          <w:b/>
        </w:rPr>
        <w:t>ESPECÍFIQUES</w:t>
      </w:r>
    </w:p>
    <w:p w:rsidR="000E298A" w:rsidRPr="001A06F2" w:rsidRDefault="000E298A" w:rsidP="000E298A">
      <w:pPr>
        <w:jc w:val="both"/>
      </w:pPr>
      <w:r w:rsidRPr="001A06F2">
        <w:t>CE1 Entendre, descriure i analitzar, de forma clara i àmplia tota la cadena de conversió energètica, des del seu estat com, font d'energia fins al seu ús com servei energètic.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1A06F2" w:rsidRDefault="000E298A" w:rsidP="000E298A">
      <w:pPr>
        <w:jc w:val="both"/>
      </w:pPr>
      <w:r w:rsidRPr="001A06F2"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1A06F2" w:rsidRDefault="000E298A" w:rsidP="000E298A">
      <w:pPr>
        <w:jc w:val="both"/>
      </w:pPr>
      <w:r w:rsidRPr="001A06F2">
        <w:t>CE6 Aplicar criteris tècnics i econòmics a la selecció de l'equip elèctric més adequat per a una determinada aplicació. Dimensionar equips i instal·lacions elèctriques. Reconèixer i valorar les aplicacions tecnològiques més noves en l'àmbit de la producció, transport, distribució, emmagatzematge i ús de l'energia elèctrica.</w:t>
      </w:r>
    </w:p>
    <w:p w:rsidR="00C275CE" w:rsidRPr="001A06F2" w:rsidRDefault="000E298A" w:rsidP="000E298A">
      <w:pPr>
        <w:jc w:val="both"/>
      </w:pPr>
      <w:r w:rsidRPr="001A06F2">
        <w:t>CE7 Analitzar el comportament d'equips i instal·lacions en operació per tal d'elaborar un diagnòstic valoratiu sobre el seu règim d'explotació i d'establir mesures dirigides a millorar l'eficiència energètica d'aquests.</w:t>
      </w:r>
    </w:p>
    <w:p w:rsidR="00425CD8" w:rsidRDefault="00425CD8">
      <w:pPr>
        <w:spacing w:after="200" w:line="276" w:lineRule="auto"/>
      </w:pPr>
      <w:r>
        <w:br w:type="page"/>
      </w:r>
    </w:p>
    <w:p w:rsidR="008120CB" w:rsidRPr="001A06F2" w:rsidRDefault="008120CB" w:rsidP="00181445">
      <w:pPr>
        <w:spacing w:after="0"/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1A06F2" w:rsidTr="000C2C60">
        <w:tc>
          <w:tcPr>
            <w:tcW w:w="8644" w:type="dxa"/>
            <w:shd w:val="clear" w:color="auto" w:fill="365F91" w:themeFill="accent1" w:themeFillShade="BF"/>
          </w:tcPr>
          <w:p w:rsidR="000C2C60" w:rsidRPr="001A06F2" w:rsidRDefault="000C2C60" w:rsidP="00106645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Cont</w:t>
            </w:r>
            <w:r w:rsidR="00106645" w:rsidRPr="001A06F2">
              <w:rPr>
                <w:b/>
                <w:color w:val="FFFFFF" w:themeColor="background1"/>
              </w:rPr>
              <w:t>inguts</w:t>
            </w:r>
          </w:p>
        </w:tc>
      </w:tr>
    </w:tbl>
    <w:p w:rsidR="00181445" w:rsidRPr="001A06F2" w:rsidRDefault="00181445" w:rsidP="00181445">
      <w:pPr>
        <w:spacing w:after="0"/>
        <w:rPr>
          <w:b/>
          <w:color w:val="FFFFFF" w:themeColor="background1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1A06F2" w:rsidTr="00561CB2">
        <w:trPr>
          <w:trHeight w:val="20"/>
        </w:trPr>
        <w:tc>
          <w:tcPr>
            <w:tcW w:w="4678" w:type="dxa"/>
            <w:vMerge w:val="restart"/>
          </w:tcPr>
          <w:p w:rsidR="00561CB2" w:rsidRPr="00245779" w:rsidRDefault="00561CB2" w:rsidP="007A3433">
            <w:pPr>
              <w:rPr>
                <w:b/>
              </w:rPr>
            </w:pPr>
            <w:r w:rsidRPr="00245779">
              <w:rPr>
                <w:b/>
              </w:rPr>
              <w:t xml:space="preserve">1. </w:t>
            </w:r>
            <w:r w:rsidR="00266489" w:rsidRPr="00245779">
              <w:t>ACCIONAMENTS ELÈCTRICS.</w:t>
            </w:r>
          </w:p>
        </w:tc>
        <w:tc>
          <w:tcPr>
            <w:tcW w:w="3261" w:type="dxa"/>
          </w:tcPr>
          <w:p w:rsidR="00561CB2" w:rsidRPr="001A06F2" w:rsidRDefault="00561CB2" w:rsidP="00561CB2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561CB2" w:rsidRPr="001A06F2" w:rsidRDefault="00561CB2" w:rsidP="00561CB2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561CB2" w:rsidRPr="001A06F2" w:rsidTr="00561CB2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7A3433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561CB2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561CB2" w:rsidRPr="001A06F2" w:rsidRDefault="00412024" w:rsidP="00561CB2">
            <w:pPr>
              <w:spacing w:after="0"/>
            </w:pPr>
            <w:r>
              <w:t xml:space="preserve">2 </w:t>
            </w:r>
            <w:r w:rsidR="00561CB2" w:rsidRPr="001A06F2">
              <w:t>h</w:t>
            </w:r>
          </w:p>
        </w:tc>
      </w:tr>
      <w:tr w:rsidR="00561CB2" w:rsidRPr="001A06F2" w:rsidTr="00561CB2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7A3433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561CB2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561CB2" w:rsidRPr="001A06F2" w:rsidRDefault="00412024" w:rsidP="00561CB2">
            <w:pPr>
              <w:spacing w:after="0"/>
            </w:pPr>
            <w:r>
              <w:t xml:space="preserve">1 </w:t>
            </w:r>
            <w:r w:rsidR="00561CB2" w:rsidRPr="001A06F2">
              <w:t>h</w:t>
            </w:r>
          </w:p>
        </w:tc>
      </w:tr>
      <w:tr w:rsidR="00561CB2" w:rsidRPr="001A06F2" w:rsidTr="00561CB2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7A3433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561CB2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561CB2" w:rsidRPr="001A06F2" w:rsidRDefault="00561CB2" w:rsidP="00561CB2">
            <w:pPr>
              <w:spacing w:after="0"/>
            </w:pPr>
            <w:r w:rsidRPr="001A06F2">
              <w:t>h</w:t>
            </w:r>
          </w:p>
        </w:tc>
      </w:tr>
      <w:tr w:rsidR="00561CB2" w:rsidRPr="001A06F2" w:rsidTr="00561CB2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7A3433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561CB2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561CB2" w:rsidRPr="001A06F2" w:rsidRDefault="00412024" w:rsidP="00561CB2">
            <w:pPr>
              <w:spacing w:after="0"/>
            </w:pPr>
            <w:r>
              <w:t xml:space="preserve">6 </w:t>
            </w:r>
            <w:r w:rsidR="00561CB2" w:rsidRPr="001A06F2">
              <w:t>h</w:t>
            </w:r>
          </w:p>
        </w:tc>
      </w:tr>
      <w:tr w:rsidR="00561CB2" w:rsidRPr="001A06F2" w:rsidTr="00561CB2">
        <w:trPr>
          <w:trHeight w:val="20"/>
        </w:trPr>
        <w:tc>
          <w:tcPr>
            <w:tcW w:w="8789" w:type="dxa"/>
            <w:gridSpan w:val="3"/>
          </w:tcPr>
          <w:p w:rsidR="00561CB2" w:rsidRPr="001A06F2" w:rsidRDefault="00561CB2" w:rsidP="00561CB2">
            <w:pPr>
              <w:jc w:val="both"/>
              <w:rPr>
                <w:b/>
              </w:rPr>
            </w:pPr>
            <w:r w:rsidRPr="001A06F2">
              <w:rPr>
                <w:b/>
              </w:rPr>
              <w:t>Descripció:</w:t>
            </w:r>
          </w:p>
          <w:p w:rsidR="00266489" w:rsidRPr="00245779" w:rsidRDefault="00266489" w:rsidP="00266489">
            <w:pPr>
              <w:numPr>
                <w:ilvl w:val="0"/>
                <w:numId w:val="6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Definició. Constitució.</w:t>
            </w:r>
          </w:p>
          <w:p w:rsidR="00266489" w:rsidRPr="00245779" w:rsidRDefault="00266489" w:rsidP="00266489">
            <w:pPr>
              <w:numPr>
                <w:ilvl w:val="0"/>
                <w:numId w:val="6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Tipus d’accionaments elèctrics. Classificació.</w:t>
            </w:r>
          </w:p>
          <w:p w:rsidR="00266489" w:rsidRPr="00245779" w:rsidRDefault="00266489" w:rsidP="00266489">
            <w:pPr>
              <w:numPr>
                <w:ilvl w:val="0"/>
                <w:numId w:val="6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Aplicacions segons el rang de potència.</w:t>
            </w:r>
          </w:p>
          <w:p w:rsidR="00561CB2" w:rsidRPr="001A06F2" w:rsidRDefault="00561CB2" w:rsidP="008120CB">
            <w:pPr>
              <w:jc w:val="both"/>
              <w:rPr>
                <w:b/>
              </w:rPr>
            </w:pPr>
          </w:p>
        </w:tc>
      </w:tr>
      <w:tr w:rsidR="00561CB2" w:rsidRPr="001A06F2" w:rsidTr="00561CB2">
        <w:trPr>
          <w:trHeight w:val="20"/>
        </w:trPr>
        <w:tc>
          <w:tcPr>
            <w:tcW w:w="8789" w:type="dxa"/>
            <w:gridSpan w:val="3"/>
          </w:tcPr>
          <w:p w:rsidR="00561CB2" w:rsidRPr="001A06F2" w:rsidRDefault="00561CB2" w:rsidP="00561CB2">
            <w:pPr>
              <w:jc w:val="both"/>
              <w:rPr>
                <w:b/>
              </w:rPr>
            </w:pPr>
            <w:r w:rsidRPr="001A06F2">
              <w:rPr>
                <w:b/>
              </w:rPr>
              <w:t xml:space="preserve">Objectius específics: </w:t>
            </w:r>
          </w:p>
          <w:p w:rsidR="008716E7" w:rsidRPr="00245779" w:rsidRDefault="000148A2" w:rsidP="008716E7">
            <w:pPr>
              <w:numPr>
                <w:ilvl w:val="0"/>
                <w:numId w:val="12"/>
              </w:numPr>
              <w:spacing w:after="0"/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="008716E7" w:rsidRPr="00245779">
              <w:rPr>
                <w:bCs/>
              </w:rPr>
              <w:t xml:space="preserve">escriure les diferents parts </w:t>
            </w:r>
            <w:r>
              <w:rPr>
                <w:bCs/>
              </w:rPr>
              <w:t xml:space="preserve">constitutives </w:t>
            </w:r>
            <w:r w:rsidR="008716E7" w:rsidRPr="00245779">
              <w:rPr>
                <w:bCs/>
              </w:rPr>
              <w:t>dels accionaments elèctrics</w:t>
            </w:r>
            <w:r>
              <w:rPr>
                <w:bCs/>
              </w:rPr>
              <w:t>. Conèixer les aplicacions dels accionaments elèctrics</w:t>
            </w:r>
            <w:r w:rsidR="008716E7" w:rsidRPr="00245779">
              <w:rPr>
                <w:bCs/>
              </w:rPr>
              <w:t xml:space="preserve"> en els diferents rangs de potències.</w:t>
            </w:r>
          </w:p>
          <w:p w:rsidR="00561CB2" w:rsidRPr="001A06F2" w:rsidRDefault="00561CB2" w:rsidP="008120CB">
            <w:pPr>
              <w:jc w:val="both"/>
              <w:rPr>
                <w:b/>
              </w:rPr>
            </w:pPr>
          </w:p>
        </w:tc>
      </w:tr>
      <w:tr w:rsidR="00561CB2" w:rsidRPr="001A06F2" w:rsidTr="00561CB2">
        <w:trPr>
          <w:trHeight w:val="20"/>
        </w:trPr>
        <w:tc>
          <w:tcPr>
            <w:tcW w:w="8789" w:type="dxa"/>
            <w:gridSpan w:val="3"/>
          </w:tcPr>
          <w:p w:rsidR="00561CB2" w:rsidRPr="001A06F2" w:rsidRDefault="00561CB2" w:rsidP="00D16A4D">
            <w:pPr>
              <w:spacing w:after="0"/>
              <w:jc w:val="both"/>
              <w:rPr>
                <w:b/>
              </w:rPr>
            </w:pPr>
            <w:r w:rsidRPr="001A06F2">
              <w:rPr>
                <w:b/>
              </w:rPr>
              <w:t>Activitats vinculades:</w:t>
            </w:r>
          </w:p>
          <w:p w:rsidR="00561CB2" w:rsidRPr="001A06F2" w:rsidRDefault="00245779" w:rsidP="001B2119">
            <w:pPr>
              <w:pStyle w:val="Pargrafdellista"/>
              <w:numPr>
                <w:ilvl w:val="0"/>
                <w:numId w:val="18"/>
              </w:numPr>
            </w:pPr>
            <w:r>
              <w:t xml:space="preserve">Classe de </w:t>
            </w:r>
            <w:r w:rsidR="001B2119">
              <w:t>p</w:t>
            </w:r>
            <w:r>
              <w:t xml:space="preserve">roblemes dirigida a </w:t>
            </w:r>
            <w:r w:rsidR="001B2119">
              <w:t xml:space="preserve">realitzar a </w:t>
            </w:r>
            <w:r>
              <w:t>l’aula.</w:t>
            </w:r>
          </w:p>
        </w:tc>
      </w:tr>
    </w:tbl>
    <w:p w:rsidR="00561CB2" w:rsidRPr="001A06F2" w:rsidRDefault="00561CB2" w:rsidP="00D00FE3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1A06F2" w:rsidTr="00D16A4D">
        <w:trPr>
          <w:trHeight w:val="20"/>
        </w:trPr>
        <w:tc>
          <w:tcPr>
            <w:tcW w:w="4678" w:type="dxa"/>
            <w:vMerge w:val="restart"/>
          </w:tcPr>
          <w:p w:rsidR="00561CB2" w:rsidRPr="00245779" w:rsidRDefault="00561CB2" w:rsidP="00D16A4D">
            <w:pPr>
              <w:rPr>
                <w:b/>
              </w:rPr>
            </w:pPr>
            <w:r w:rsidRPr="00245779">
              <w:rPr>
                <w:b/>
              </w:rPr>
              <w:t xml:space="preserve">2. </w:t>
            </w:r>
            <w:r w:rsidR="00984D65" w:rsidRPr="00245779">
              <w:t>CONSIDERACIONS D’EFICIÈNCIA ENERGÈTICA, MEDIAMBIENTALS I ECONÒMIQUES EN ELS ACCIONAMENTS ELÈCTRICS.</w:t>
            </w: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561CB2" w:rsidRPr="001A06F2" w:rsidTr="00D16A4D">
        <w:trPr>
          <w:trHeight w:val="20"/>
        </w:trPr>
        <w:tc>
          <w:tcPr>
            <w:tcW w:w="4678" w:type="dxa"/>
            <w:vMerge/>
          </w:tcPr>
          <w:p w:rsidR="00561CB2" w:rsidRPr="00245779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561CB2" w:rsidRPr="001A06F2" w:rsidRDefault="00322A8D" w:rsidP="00D16A4D">
            <w:pPr>
              <w:spacing w:after="0"/>
            </w:pPr>
            <w:r>
              <w:t>3</w:t>
            </w:r>
            <w:r w:rsidR="00412024">
              <w:t xml:space="preserve"> </w:t>
            </w:r>
            <w:r w:rsidR="00561CB2" w:rsidRPr="001A06F2">
              <w:t>h</w:t>
            </w:r>
          </w:p>
        </w:tc>
      </w:tr>
      <w:tr w:rsidR="00561CB2" w:rsidRPr="001A06F2" w:rsidTr="00D16A4D">
        <w:trPr>
          <w:trHeight w:val="20"/>
        </w:trPr>
        <w:tc>
          <w:tcPr>
            <w:tcW w:w="4678" w:type="dxa"/>
            <w:vMerge/>
          </w:tcPr>
          <w:p w:rsidR="00561CB2" w:rsidRPr="00245779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561CB2" w:rsidRPr="001A06F2" w:rsidRDefault="00412024" w:rsidP="00D16A4D">
            <w:pPr>
              <w:spacing w:after="0"/>
            </w:pPr>
            <w:r>
              <w:t xml:space="preserve">1 </w:t>
            </w:r>
            <w:r w:rsidR="00561CB2" w:rsidRPr="001A06F2">
              <w:t>h</w:t>
            </w:r>
          </w:p>
        </w:tc>
      </w:tr>
      <w:tr w:rsidR="00561CB2" w:rsidRPr="001A06F2" w:rsidTr="00D16A4D">
        <w:trPr>
          <w:trHeight w:val="20"/>
        </w:trPr>
        <w:tc>
          <w:tcPr>
            <w:tcW w:w="4678" w:type="dxa"/>
            <w:vMerge/>
          </w:tcPr>
          <w:p w:rsidR="00561CB2" w:rsidRPr="00245779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561CB2" w:rsidRPr="001A06F2" w:rsidRDefault="00412024" w:rsidP="00D16A4D">
            <w:pPr>
              <w:spacing w:after="0"/>
            </w:pPr>
            <w:r>
              <w:t xml:space="preserve">2 </w:t>
            </w:r>
            <w:r w:rsidR="00561CB2" w:rsidRPr="001A06F2">
              <w:t>h</w:t>
            </w:r>
          </w:p>
        </w:tc>
      </w:tr>
      <w:tr w:rsidR="00561CB2" w:rsidRPr="001A06F2" w:rsidTr="00D16A4D">
        <w:trPr>
          <w:trHeight w:val="20"/>
        </w:trPr>
        <w:tc>
          <w:tcPr>
            <w:tcW w:w="4678" w:type="dxa"/>
            <w:vMerge/>
          </w:tcPr>
          <w:p w:rsidR="00561CB2" w:rsidRPr="00245779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561CB2" w:rsidRPr="001A06F2" w:rsidRDefault="00412024" w:rsidP="00322A8D">
            <w:pPr>
              <w:spacing w:after="0"/>
            </w:pPr>
            <w:r>
              <w:t>1</w:t>
            </w:r>
            <w:r w:rsidR="00322A8D">
              <w:t>0</w:t>
            </w:r>
            <w:r>
              <w:t xml:space="preserve"> </w:t>
            </w:r>
            <w:r w:rsidR="00561CB2" w:rsidRPr="001A06F2">
              <w:t>h</w:t>
            </w:r>
          </w:p>
        </w:tc>
      </w:tr>
      <w:tr w:rsidR="00561CB2" w:rsidRPr="001A06F2" w:rsidTr="00D16A4D">
        <w:trPr>
          <w:trHeight w:val="20"/>
        </w:trPr>
        <w:tc>
          <w:tcPr>
            <w:tcW w:w="8789" w:type="dxa"/>
            <w:gridSpan w:val="3"/>
          </w:tcPr>
          <w:p w:rsidR="00561CB2" w:rsidRPr="00245779" w:rsidRDefault="00561CB2" w:rsidP="00D16A4D">
            <w:pPr>
              <w:jc w:val="both"/>
              <w:rPr>
                <w:b/>
              </w:rPr>
            </w:pPr>
            <w:r w:rsidRPr="00245779">
              <w:rPr>
                <w:b/>
              </w:rPr>
              <w:t>Descripció: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Avaluació de pèrdues. Rendiment.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 Possibilitats de millora del rendiment.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 Velocitat variable </w:t>
            </w:r>
            <w:r w:rsidR="000148A2">
              <w:t>i</w:t>
            </w:r>
            <w:r w:rsidRPr="00245779">
              <w:t xml:space="preserve"> l’estalvi energètic.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 Consideracions ambientals. Anàlisis del cicle de vida (LCA).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 Metodologies de LCA: MEERP (</w:t>
            </w:r>
            <w:proofErr w:type="spellStart"/>
            <w:r w:rsidRPr="00245779">
              <w:t>Methodology</w:t>
            </w:r>
            <w:proofErr w:type="spellEnd"/>
            <w:r w:rsidRPr="00245779">
              <w:t xml:space="preserve"> for </w:t>
            </w:r>
            <w:proofErr w:type="spellStart"/>
            <w:r w:rsidRPr="00245779">
              <w:t>the</w:t>
            </w:r>
            <w:proofErr w:type="spellEnd"/>
            <w:r w:rsidRPr="00245779">
              <w:t xml:space="preserve"> Eco-</w:t>
            </w:r>
            <w:proofErr w:type="spellStart"/>
            <w:r w:rsidRPr="00245779">
              <w:t>Design</w:t>
            </w:r>
            <w:proofErr w:type="spellEnd"/>
            <w:r w:rsidRPr="00245779">
              <w:t xml:space="preserve"> of Energy Related Products).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Directiva Europea (</w:t>
            </w:r>
            <w:proofErr w:type="spellStart"/>
            <w:r w:rsidRPr="00245779">
              <w:t>EuP</w:t>
            </w:r>
            <w:proofErr w:type="spellEnd"/>
            <w:r w:rsidRPr="00245779">
              <w:t xml:space="preserve"> 2005/32/EC).</w:t>
            </w:r>
          </w:p>
          <w:p w:rsidR="00984D65" w:rsidRPr="00245779" w:rsidRDefault="00984D65" w:rsidP="00984D65">
            <w:pPr>
              <w:numPr>
                <w:ilvl w:val="0"/>
                <w:numId w:val="7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Consideracions econòmiques (</w:t>
            </w:r>
            <w:proofErr w:type="spellStart"/>
            <w:r w:rsidRPr="00245779">
              <w:t>Payback</w:t>
            </w:r>
            <w:proofErr w:type="spellEnd"/>
            <w:r w:rsidRPr="00245779">
              <w:t>, VAN, TIR).</w:t>
            </w:r>
          </w:p>
          <w:p w:rsidR="00561CB2" w:rsidRPr="00245779" w:rsidRDefault="00561CB2" w:rsidP="00D16A4D">
            <w:pPr>
              <w:jc w:val="both"/>
              <w:rPr>
                <w:b/>
              </w:rPr>
            </w:pPr>
          </w:p>
        </w:tc>
      </w:tr>
      <w:tr w:rsidR="00561CB2" w:rsidRPr="001A06F2" w:rsidTr="00D16A4D">
        <w:trPr>
          <w:trHeight w:val="20"/>
        </w:trPr>
        <w:tc>
          <w:tcPr>
            <w:tcW w:w="8789" w:type="dxa"/>
            <w:gridSpan w:val="3"/>
          </w:tcPr>
          <w:p w:rsidR="00561CB2" w:rsidRPr="00245779" w:rsidRDefault="00561CB2" w:rsidP="00D16A4D">
            <w:pPr>
              <w:jc w:val="both"/>
              <w:rPr>
                <w:b/>
              </w:rPr>
            </w:pPr>
            <w:r w:rsidRPr="00245779">
              <w:rPr>
                <w:b/>
              </w:rPr>
              <w:t xml:space="preserve">Objectius específics: </w:t>
            </w:r>
          </w:p>
          <w:p w:rsidR="008716E7" w:rsidRPr="00245779" w:rsidRDefault="008716E7" w:rsidP="008716E7">
            <w:pPr>
              <w:numPr>
                <w:ilvl w:val="0"/>
                <w:numId w:val="13"/>
              </w:numPr>
              <w:spacing w:after="0"/>
              <w:jc w:val="both"/>
              <w:rPr>
                <w:bCs/>
              </w:rPr>
            </w:pPr>
            <w:r w:rsidRPr="00245779">
              <w:rPr>
                <w:bCs/>
              </w:rPr>
              <w:t>Identificar els diferents paràmetres d’influència en l’estalvi energètic de motors i accionaments elèctrics.</w:t>
            </w:r>
          </w:p>
          <w:p w:rsidR="008716E7" w:rsidRPr="00245779" w:rsidRDefault="000148A2" w:rsidP="008716E7">
            <w:pPr>
              <w:numPr>
                <w:ilvl w:val="0"/>
                <w:numId w:val="13"/>
              </w:numPr>
              <w:spacing w:after="0"/>
              <w:jc w:val="both"/>
              <w:rPr>
                <w:bCs/>
              </w:rPr>
            </w:pPr>
            <w:r>
              <w:rPr>
                <w:bCs/>
              </w:rPr>
              <w:t>C</w:t>
            </w:r>
            <w:r w:rsidR="008716E7" w:rsidRPr="00245779">
              <w:rPr>
                <w:bCs/>
              </w:rPr>
              <w:t>onèixer els diferents tipus de pèrdues existents en els motors i accionaments elèctrics.</w:t>
            </w:r>
          </w:p>
          <w:p w:rsidR="008716E7" w:rsidRPr="00245779" w:rsidRDefault="008716E7" w:rsidP="008716E7">
            <w:pPr>
              <w:numPr>
                <w:ilvl w:val="0"/>
                <w:numId w:val="13"/>
              </w:numPr>
              <w:spacing w:after="0"/>
              <w:jc w:val="both"/>
              <w:rPr>
                <w:bCs/>
              </w:rPr>
            </w:pPr>
            <w:r w:rsidRPr="00245779">
              <w:rPr>
                <w:bCs/>
              </w:rPr>
              <w:t>Utilitzar la metodologia d’anàlisi del cicle de vida en motors i accionaments elèctrics.</w:t>
            </w:r>
          </w:p>
          <w:p w:rsidR="008716E7" w:rsidRPr="00245779" w:rsidRDefault="008716E7" w:rsidP="008716E7">
            <w:pPr>
              <w:numPr>
                <w:ilvl w:val="0"/>
                <w:numId w:val="13"/>
              </w:numPr>
              <w:spacing w:after="0"/>
              <w:jc w:val="both"/>
              <w:rPr>
                <w:bCs/>
              </w:rPr>
            </w:pPr>
            <w:r w:rsidRPr="00245779">
              <w:rPr>
                <w:bCs/>
              </w:rPr>
              <w:t xml:space="preserve">Aplicar la metodologia d’anàlisi del cicle a diferents tipus de motors i accionaments </w:t>
            </w:r>
            <w:r w:rsidRPr="00245779">
              <w:rPr>
                <w:bCs/>
              </w:rPr>
              <w:lastRenderedPageBreak/>
              <w:t>elèctrics.</w:t>
            </w:r>
          </w:p>
          <w:p w:rsidR="00561CB2" w:rsidRPr="00245779" w:rsidRDefault="00561CB2" w:rsidP="00D16A4D">
            <w:pPr>
              <w:jc w:val="both"/>
              <w:rPr>
                <w:b/>
              </w:rPr>
            </w:pPr>
          </w:p>
        </w:tc>
      </w:tr>
      <w:tr w:rsidR="00D16A4D" w:rsidRPr="001A06F2" w:rsidTr="00D16A4D">
        <w:trPr>
          <w:trHeight w:val="20"/>
        </w:trPr>
        <w:tc>
          <w:tcPr>
            <w:tcW w:w="8789" w:type="dxa"/>
            <w:gridSpan w:val="3"/>
          </w:tcPr>
          <w:p w:rsidR="00D16A4D" w:rsidRPr="001A06F2" w:rsidRDefault="00D16A4D" w:rsidP="00D16A4D">
            <w:pPr>
              <w:spacing w:after="0"/>
              <w:jc w:val="both"/>
              <w:rPr>
                <w:b/>
              </w:rPr>
            </w:pPr>
            <w:r w:rsidRPr="001A06F2">
              <w:rPr>
                <w:b/>
              </w:rPr>
              <w:lastRenderedPageBreak/>
              <w:t>Activitats vinculades:</w:t>
            </w:r>
          </w:p>
          <w:p w:rsidR="00245779" w:rsidRDefault="001B2119" w:rsidP="00245779">
            <w:pPr>
              <w:numPr>
                <w:ilvl w:val="0"/>
                <w:numId w:val="17"/>
              </w:numPr>
              <w:tabs>
                <w:tab w:val="left" w:pos="397"/>
              </w:tabs>
              <w:spacing w:before="120"/>
              <w:ind w:right="1134"/>
              <w:jc w:val="both"/>
            </w:pPr>
            <w:r>
              <w:t xml:space="preserve">Pràctica: </w:t>
            </w:r>
            <w:r w:rsidR="00245779" w:rsidRPr="00245779">
              <w:t>Aplicació de la metodologia MEERP al cas d’un accionament elèctric.</w:t>
            </w:r>
          </w:p>
          <w:p w:rsidR="004B1E42" w:rsidRPr="00245779" w:rsidRDefault="004B1E42" w:rsidP="00245779">
            <w:pPr>
              <w:numPr>
                <w:ilvl w:val="0"/>
                <w:numId w:val="17"/>
              </w:numPr>
              <w:tabs>
                <w:tab w:val="left" w:pos="397"/>
              </w:tabs>
              <w:spacing w:before="120"/>
              <w:ind w:right="1134"/>
              <w:jc w:val="both"/>
            </w:pPr>
            <w:r>
              <w:t>Classe de problemes dirigida a realitzar a l’aula.</w:t>
            </w:r>
          </w:p>
          <w:p w:rsidR="00D16A4D" w:rsidRPr="001A06F2" w:rsidRDefault="00D16A4D" w:rsidP="00D16A4D"/>
        </w:tc>
      </w:tr>
    </w:tbl>
    <w:p w:rsidR="00561CB2" w:rsidRPr="001A06F2" w:rsidRDefault="00561CB2" w:rsidP="00D00FE3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8716E7" w:rsidRPr="001A06F2" w:rsidTr="00245779">
        <w:trPr>
          <w:trHeight w:val="20"/>
        </w:trPr>
        <w:tc>
          <w:tcPr>
            <w:tcW w:w="4678" w:type="dxa"/>
            <w:vMerge w:val="restart"/>
          </w:tcPr>
          <w:p w:rsidR="008716E7" w:rsidRPr="00245779" w:rsidRDefault="008716E7" w:rsidP="008716E7">
            <w:pPr>
              <w:rPr>
                <w:b/>
              </w:rPr>
            </w:pPr>
            <w:r w:rsidRPr="00245779">
              <w:rPr>
                <w:b/>
              </w:rPr>
              <w:t xml:space="preserve">3. </w:t>
            </w:r>
            <w:r w:rsidRPr="00245779">
              <w:t>ACCIONAMENTS AMB MOTOR D’INDUCCIÓ (IM).</w:t>
            </w: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8716E7" w:rsidRPr="001A06F2" w:rsidRDefault="00412024" w:rsidP="00245779">
            <w:pPr>
              <w:spacing w:after="0"/>
            </w:pPr>
            <w:r>
              <w:t xml:space="preserve">4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8716E7" w:rsidRPr="001A06F2" w:rsidRDefault="00412024" w:rsidP="00245779">
            <w:pPr>
              <w:spacing w:after="0"/>
            </w:pPr>
            <w:r>
              <w:t xml:space="preserve">2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8716E7" w:rsidRPr="001A06F2" w:rsidRDefault="008716E7" w:rsidP="00245779">
            <w:pPr>
              <w:spacing w:after="0"/>
            </w:pPr>
            <w:r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8716E7" w:rsidRPr="001A06F2" w:rsidRDefault="00412024" w:rsidP="00322A8D">
            <w:pPr>
              <w:spacing w:after="0"/>
            </w:pPr>
            <w:r>
              <w:t>1</w:t>
            </w:r>
            <w:r w:rsidR="00322A8D">
              <w:t>2</w:t>
            </w:r>
            <w:r>
              <w:t xml:space="preserve">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245779" w:rsidRDefault="008716E7" w:rsidP="00245779">
            <w:pPr>
              <w:jc w:val="both"/>
              <w:rPr>
                <w:b/>
              </w:rPr>
            </w:pPr>
            <w:r w:rsidRPr="00245779">
              <w:rPr>
                <w:b/>
              </w:rPr>
              <w:t>Descripció:</w:t>
            </w:r>
          </w:p>
          <w:p w:rsidR="008716E7" w:rsidRPr="00245779" w:rsidRDefault="008716E7" w:rsidP="008716E7">
            <w:pPr>
              <w:numPr>
                <w:ilvl w:val="0"/>
                <w:numId w:val="9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Motors d’inducció trifàsics. Anàlisi de pèrdues.</w:t>
            </w:r>
          </w:p>
          <w:p w:rsidR="008716E7" w:rsidRPr="00245779" w:rsidRDefault="008716E7" w:rsidP="008716E7">
            <w:pPr>
              <w:numPr>
                <w:ilvl w:val="0"/>
                <w:numId w:val="9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Classes d’eficiència energètica</w:t>
            </w:r>
            <w:r w:rsidR="001B2119">
              <w:t xml:space="preserve"> (IEC: IE1, IE2, IE3, IE4; NEMA: EPACT, Premium)</w:t>
            </w:r>
            <w:r w:rsidRPr="00245779">
              <w:t>.</w:t>
            </w:r>
          </w:p>
          <w:p w:rsidR="008716E7" w:rsidRPr="00245779" w:rsidRDefault="008716E7" w:rsidP="008716E7">
            <w:pPr>
              <w:numPr>
                <w:ilvl w:val="0"/>
                <w:numId w:val="9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Determinació del rendiment. Assaigs. International </w:t>
            </w:r>
            <w:proofErr w:type="spellStart"/>
            <w:r w:rsidRPr="00245779">
              <w:t>Standards</w:t>
            </w:r>
            <w:proofErr w:type="spellEnd"/>
            <w:r w:rsidRPr="00245779">
              <w:t xml:space="preserve"> (IEC 60034-2-1, IEEE </w:t>
            </w:r>
            <w:proofErr w:type="spellStart"/>
            <w:r w:rsidRPr="00245779">
              <w:t>Std</w:t>
            </w:r>
            <w:proofErr w:type="spellEnd"/>
            <w:r w:rsidRPr="00245779">
              <w:t>. 112).</w:t>
            </w:r>
          </w:p>
          <w:p w:rsidR="008716E7" w:rsidRPr="00245779" w:rsidRDefault="008716E7" w:rsidP="008716E7">
            <w:pPr>
              <w:numPr>
                <w:ilvl w:val="0"/>
                <w:numId w:val="9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Accionaments amb motors d’inducció</w:t>
            </w:r>
            <w:r w:rsidR="001B2119">
              <w:t>:</w:t>
            </w:r>
            <w:r w:rsidRPr="00245779">
              <w:t xml:space="preserve"> estratègies per millorar el rendiment.</w:t>
            </w:r>
          </w:p>
          <w:p w:rsidR="008716E7" w:rsidRPr="00245779" w:rsidRDefault="008716E7" w:rsidP="008716E7">
            <w:pPr>
              <w:tabs>
                <w:tab w:val="left" w:pos="397"/>
              </w:tabs>
              <w:spacing w:before="120"/>
              <w:ind w:left="1068" w:right="1134"/>
              <w:jc w:val="both"/>
              <w:rPr>
                <w:b/>
              </w:rPr>
            </w:pP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245779" w:rsidRDefault="008716E7" w:rsidP="00245779">
            <w:pPr>
              <w:jc w:val="both"/>
              <w:rPr>
                <w:b/>
              </w:rPr>
            </w:pPr>
            <w:r w:rsidRPr="00245779">
              <w:rPr>
                <w:b/>
              </w:rPr>
              <w:t xml:space="preserve">Objectius específics: </w:t>
            </w:r>
          </w:p>
          <w:p w:rsidR="008716E7" w:rsidRPr="00245779" w:rsidRDefault="008716E7" w:rsidP="008716E7">
            <w:pPr>
              <w:numPr>
                <w:ilvl w:val="0"/>
                <w:numId w:val="14"/>
              </w:numPr>
              <w:spacing w:after="0"/>
              <w:jc w:val="both"/>
              <w:rPr>
                <w:bCs/>
              </w:rPr>
            </w:pPr>
            <w:r w:rsidRPr="00245779">
              <w:rPr>
                <w:bCs/>
              </w:rPr>
              <w:t>Estudiar i mostrar el potencial dels accionament</w:t>
            </w:r>
            <w:r w:rsidR="001B2119">
              <w:rPr>
                <w:bCs/>
              </w:rPr>
              <w:t>s amb motor d’inducció trifàsic</w:t>
            </w:r>
            <w:r w:rsidRPr="00245779">
              <w:rPr>
                <w:bCs/>
              </w:rPr>
              <w:t xml:space="preserve"> com accionament</w:t>
            </w:r>
            <w:r w:rsidR="001B2119">
              <w:rPr>
                <w:bCs/>
              </w:rPr>
              <w:t>s</w:t>
            </w:r>
            <w:r w:rsidRPr="00245779">
              <w:rPr>
                <w:bCs/>
              </w:rPr>
              <w:t xml:space="preserve"> d’elevat rendiment.</w:t>
            </w:r>
          </w:p>
          <w:p w:rsidR="008716E7" w:rsidRPr="00245779" w:rsidRDefault="008716E7" w:rsidP="00245779">
            <w:pPr>
              <w:jc w:val="both"/>
              <w:rPr>
                <w:b/>
              </w:rPr>
            </w:pP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1A06F2" w:rsidRDefault="008716E7" w:rsidP="00245779">
            <w:pPr>
              <w:spacing w:after="0"/>
              <w:jc w:val="both"/>
              <w:rPr>
                <w:b/>
              </w:rPr>
            </w:pPr>
            <w:r w:rsidRPr="001A06F2">
              <w:rPr>
                <w:b/>
              </w:rPr>
              <w:t>Activitats vinculades:</w:t>
            </w:r>
          </w:p>
          <w:p w:rsidR="008716E7" w:rsidRPr="001A06F2" w:rsidRDefault="00245779" w:rsidP="001B2119">
            <w:pPr>
              <w:pStyle w:val="Pargrafdellista"/>
              <w:numPr>
                <w:ilvl w:val="0"/>
                <w:numId w:val="20"/>
              </w:numPr>
            </w:pPr>
            <w:r>
              <w:t xml:space="preserve">Classe de </w:t>
            </w:r>
            <w:r w:rsidR="001B2119">
              <w:t>p</w:t>
            </w:r>
            <w:r>
              <w:t xml:space="preserve">roblemes dirigida a </w:t>
            </w:r>
            <w:r w:rsidR="001B2119">
              <w:t xml:space="preserve">realitzar a </w:t>
            </w:r>
            <w:r>
              <w:t>l’aula.</w:t>
            </w:r>
          </w:p>
        </w:tc>
      </w:tr>
    </w:tbl>
    <w:p w:rsidR="008716E7" w:rsidRDefault="008716E7" w:rsidP="00D00FE3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0148A2" w:rsidRPr="001A06F2" w:rsidTr="000148A2">
        <w:trPr>
          <w:trHeight w:val="20"/>
        </w:trPr>
        <w:tc>
          <w:tcPr>
            <w:tcW w:w="4678" w:type="dxa"/>
            <w:vMerge w:val="restart"/>
          </w:tcPr>
          <w:p w:rsidR="000148A2" w:rsidRPr="001A06F2" w:rsidRDefault="000148A2" w:rsidP="000148A2">
            <w:pPr>
              <w:rPr>
                <w:b/>
              </w:rPr>
            </w:pPr>
            <w:r>
              <w:rPr>
                <w:b/>
              </w:rPr>
              <w:t>4</w:t>
            </w:r>
            <w:r w:rsidRPr="001A06F2">
              <w:rPr>
                <w:b/>
              </w:rPr>
              <w:t xml:space="preserve">. </w:t>
            </w:r>
            <w:r w:rsidRPr="001B2119">
              <w:t>ACCIONAMENTS SENSE ESCOMBRETES (BRUSHLESS) AMB IMANTS</w:t>
            </w:r>
            <w:r>
              <w:t xml:space="preserve"> PERMANENTS</w:t>
            </w:r>
            <w:r w:rsidRPr="001A06F2">
              <w:rPr>
                <w:sz w:val="20"/>
              </w:rPr>
              <w:t>.</w:t>
            </w:r>
          </w:p>
        </w:tc>
        <w:tc>
          <w:tcPr>
            <w:tcW w:w="3261" w:type="dxa"/>
          </w:tcPr>
          <w:p w:rsidR="000148A2" w:rsidRPr="001A06F2" w:rsidRDefault="000148A2" w:rsidP="000148A2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0148A2" w:rsidRPr="001A06F2" w:rsidRDefault="000148A2" w:rsidP="000148A2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0148A2" w:rsidRPr="001A06F2" w:rsidTr="000148A2">
        <w:trPr>
          <w:trHeight w:val="20"/>
        </w:trPr>
        <w:tc>
          <w:tcPr>
            <w:tcW w:w="4678" w:type="dxa"/>
            <w:vMerge/>
          </w:tcPr>
          <w:p w:rsidR="000148A2" w:rsidRPr="001A06F2" w:rsidRDefault="000148A2" w:rsidP="000148A2">
            <w:pPr>
              <w:rPr>
                <w:b/>
              </w:rPr>
            </w:pPr>
          </w:p>
        </w:tc>
        <w:tc>
          <w:tcPr>
            <w:tcW w:w="3261" w:type="dxa"/>
          </w:tcPr>
          <w:p w:rsidR="000148A2" w:rsidRPr="001A06F2" w:rsidRDefault="000148A2" w:rsidP="000148A2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0148A2" w:rsidRPr="001A06F2" w:rsidRDefault="000148A2" w:rsidP="000148A2">
            <w:pPr>
              <w:spacing w:after="0"/>
            </w:pPr>
            <w:r>
              <w:t xml:space="preserve">4 </w:t>
            </w:r>
            <w:r w:rsidRPr="001A06F2">
              <w:t>h</w:t>
            </w:r>
          </w:p>
        </w:tc>
      </w:tr>
      <w:tr w:rsidR="000148A2" w:rsidRPr="001A06F2" w:rsidTr="000148A2">
        <w:trPr>
          <w:trHeight w:val="20"/>
        </w:trPr>
        <w:tc>
          <w:tcPr>
            <w:tcW w:w="4678" w:type="dxa"/>
            <w:vMerge/>
          </w:tcPr>
          <w:p w:rsidR="000148A2" w:rsidRPr="001A06F2" w:rsidRDefault="000148A2" w:rsidP="000148A2">
            <w:pPr>
              <w:rPr>
                <w:b/>
              </w:rPr>
            </w:pPr>
          </w:p>
        </w:tc>
        <w:tc>
          <w:tcPr>
            <w:tcW w:w="3261" w:type="dxa"/>
          </w:tcPr>
          <w:p w:rsidR="000148A2" w:rsidRPr="001A06F2" w:rsidRDefault="000148A2" w:rsidP="000148A2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0148A2" w:rsidRPr="001A06F2" w:rsidRDefault="000148A2" w:rsidP="000148A2">
            <w:pPr>
              <w:spacing w:after="0"/>
            </w:pPr>
            <w:r>
              <w:t xml:space="preserve">1 </w:t>
            </w:r>
            <w:r w:rsidRPr="001A06F2">
              <w:t>h</w:t>
            </w:r>
          </w:p>
        </w:tc>
      </w:tr>
      <w:tr w:rsidR="000148A2" w:rsidRPr="001A06F2" w:rsidTr="000148A2">
        <w:trPr>
          <w:trHeight w:val="20"/>
        </w:trPr>
        <w:tc>
          <w:tcPr>
            <w:tcW w:w="4678" w:type="dxa"/>
            <w:vMerge/>
          </w:tcPr>
          <w:p w:rsidR="000148A2" w:rsidRPr="001A06F2" w:rsidRDefault="000148A2" w:rsidP="000148A2">
            <w:pPr>
              <w:rPr>
                <w:b/>
              </w:rPr>
            </w:pPr>
          </w:p>
        </w:tc>
        <w:tc>
          <w:tcPr>
            <w:tcW w:w="3261" w:type="dxa"/>
          </w:tcPr>
          <w:p w:rsidR="000148A2" w:rsidRPr="001A06F2" w:rsidRDefault="000148A2" w:rsidP="000148A2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0148A2" w:rsidRPr="001A06F2" w:rsidRDefault="000148A2" w:rsidP="000148A2">
            <w:pPr>
              <w:spacing w:after="0"/>
            </w:pPr>
            <w:r w:rsidRPr="001A06F2">
              <w:t>h</w:t>
            </w:r>
          </w:p>
        </w:tc>
      </w:tr>
      <w:tr w:rsidR="000148A2" w:rsidRPr="001A06F2" w:rsidTr="000148A2">
        <w:trPr>
          <w:trHeight w:val="20"/>
        </w:trPr>
        <w:tc>
          <w:tcPr>
            <w:tcW w:w="4678" w:type="dxa"/>
            <w:vMerge/>
          </w:tcPr>
          <w:p w:rsidR="000148A2" w:rsidRPr="001A06F2" w:rsidRDefault="000148A2" w:rsidP="000148A2">
            <w:pPr>
              <w:rPr>
                <w:b/>
              </w:rPr>
            </w:pPr>
          </w:p>
        </w:tc>
        <w:tc>
          <w:tcPr>
            <w:tcW w:w="3261" w:type="dxa"/>
          </w:tcPr>
          <w:p w:rsidR="000148A2" w:rsidRPr="001A06F2" w:rsidRDefault="000148A2" w:rsidP="000148A2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0148A2" w:rsidRPr="001A06F2" w:rsidRDefault="000148A2" w:rsidP="000148A2">
            <w:pPr>
              <w:spacing w:after="0"/>
            </w:pPr>
            <w:r>
              <w:t xml:space="preserve">10 </w:t>
            </w:r>
            <w:r w:rsidRPr="001A06F2">
              <w:t>h</w:t>
            </w:r>
          </w:p>
        </w:tc>
      </w:tr>
      <w:tr w:rsidR="000148A2" w:rsidRPr="001A06F2" w:rsidTr="000148A2">
        <w:trPr>
          <w:trHeight w:val="20"/>
        </w:trPr>
        <w:tc>
          <w:tcPr>
            <w:tcW w:w="8789" w:type="dxa"/>
            <w:gridSpan w:val="3"/>
          </w:tcPr>
          <w:p w:rsidR="000148A2" w:rsidRPr="001A06F2" w:rsidRDefault="000148A2" w:rsidP="000148A2">
            <w:pPr>
              <w:jc w:val="both"/>
              <w:rPr>
                <w:b/>
              </w:rPr>
            </w:pPr>
            <w:r w:rsidRPr="001A06F2">
              <w:rPr>
                <w:b/>
              </w:rPr>
              <w:t>Descripció:</w:t>
            </w:r>
          </w:p>
          <w:p w:rsidR="000148A2" w:rsidRPr="00DC722B" w:rsidRDefault="000148A2" w:rsidP="000148A2">
            <w:pPr>
              <w:numPr>
                <w:ilvl w:val="0"/>
                <w:numId w:val="11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DC722B">
              <w:t>Accionaments sense escombretes amb imants permanents. Classificació.</w:t>
            </w:r>
          </w:p>
          <w:p w:rsidR="000148A2" w:rsidRPr="00DC722B" w:rsidRDefault="000148A2" w:rsidP="000148A2">
            <w:pPr>
              <w:numPr>
                <w:ilvl w:val="0"/>
                <w:numId w:val="11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DC722B">
              <w:t>Motors síncrons amb imants permanents (PMSM). Constitució i principi de funcionament.</w:t>
            </w:r>
          </w:p>
          <w:p w:rsidR="000148A2" w:rsidRPr="00DC722B" w:rsidRDefault="000148A2" w:rsidP="000148A2">
            <w:pPr>
              <w:numPr>
                <w:ilvl w:val="0"/>
                <w:numId w:val="11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DC722B">
              <w:t>Anàlisis de pèrdues i estratègies de control.</w:t>
            </w:r>
          </w:p>
          <w:p w:rsidR="000148A2" w:rsidRDefault="000148A2" w:rsidP="000148A2">
            <w:pPr>
              <w:numPr>
                <w:ilvl w:val="0"/>
                <w:numId w:val="11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DC722B">
              <w:t xml:space="preserve">Motors de corrent continu sense escombretes (BDCM). Constitució i </w:t>
            </w:r>
            <w:r w:rsidRPr="00DC722B">
              <w:lastRenderedPageBreak/>
              <w:t>principi de funcionament.</w:t>
            </w:r>
          </w:p>
          <w:p w:rsidR="000148A2" w:rsidRDefault="000148A2" w:rsidP="000148A2">
            <w:pPr>
              <w:numPr>
                <w:ilvl w:val="0"/>
                <w:numId w:val="11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DC722B">
              <w:t>Anàlisis de pèrdues i estratègies de control.</w:t>
            </w:r>
          </w:p>
          <w:p w:rsidR="000148A2" w:rsidRPr="001A06F2" w:rsidRDefault="000148A2" w:rsidP="000148A2">
            <w:pPr>
              <w:tabs>
                <w:tab w:val="left" w:pos="397"/>
              </w:tabs>
              <w:spacing w:before="120"/>
              <w:ind w:left="1068" w:right="1134"/>
              <w:jc w:val="both"/>
              <w:rPr>
                <w:b/>
              </w:rPr>
            </w:pPr>
          </w:p>
        </w:tc>
      </w:tr>
      <w:tr w:rsidR="000148A2" w:rsidRPr="001A06F2" w:rsidTr="000148A2">
        <w:trPr>
          <w:trHeight w:val="20"/>
        </w:trPr>
        <w:tc>
          <w:tcPr>
            <w:tcW w:w="8789" w:type="dxa"/>
            <w:gridSpan w:val="3"/>
          </w:tcPr>
          <w:p w:rsidR="000148A2" w:rsidRPr="001A06F2" w:rsidRDefault="000148A2" w:rsidP="000148A2">
            <w:pPr>
              <w:jc w:val="both"/>
              <w:rPr>
                <w:b/>
              </w:rPr>
            </w:pPr>
            <w:r w:rsidRPr="001A06F2">
              <w:rPr>
                <w:b/>
              </w:rPr>
              <w:lastRenderedPageBreak/>
              <w:t xml:space="preserve">Objectius específics: </w:t>
            </w:r>
          </w:p>
          <w:p w:rsidR="000148A2" w:rsidRPr="00DC722B" w:rsidRDefault="000148A2" w:rsidP="000148A2">
            <w:pPr>
              <w:jc w:val="both"/>
              <w:rPr>
                <w:b/>
              </w:rPr>
            </w:pPr>
            <w:r w:rsidRPr="00DC722B">
              <w:rPr>
                <w:bCs/>
              </w:rPr>
              <w:t>Estudiar i mostrar el potencial dels accionaments amb motor d’imants permanents com accionament</w:t>
            </w:r>
            <w:r>
              <w:rPr>
                <w:bCs/>
              </w:rPr>
              <w:t>s</w:t>
            </w:r>
            <w:r w:rsidRPr="00DC722B">
              <w:rPr>
                <w:bCs/>
              </w:rPr>
              <w:t xml:space="preserve"> d’elevat rendiment.</w:t>
            </w:r>
          </w:p>
        </w:tc>
      </w:tr>
      <w:tr w:rsidR="000148A2" w:rsidRPr="001A06F2" w:rsidTr="000148A2">
        <w:trPr>
          <w:trHeight w:val="20"/>
        </w:trPr>
        <w:tc>
          <w:tcPr>
            <w:tcW w:w="8789" w:type="dxa"/>
            <w:gridSpan w:val="3"/>
          </w:tcPr>
          <w:p w:rsidR="000148A2" w:rsidRPr="001A06F2" w:rsidRDefault="000148A2" w:rsidP="000148A2">
            <w:pPr>
              <w:spacing w:after="0"/>
              <w:jc w:val="both"/>
              <w:rPr>
                <w:b/>
              </w:rPr>
            </w:pPr>
            <w:r w:rsidRPr="001A06F2">
              <w:rPr>
                <w:b/>
              </w:rPr>
              <w:t>Activitats vinculades:</w:t>
            </w:r>
          </w:p>
          <w:p w:rsidR="000148A2" w:rsidRPr="001A06F2" w:rsidRDefault="000148A2" w:rsidP="000148A2">
            <w:pPr>
              <w:pStyle w:val="Pargrafdellista"/>
              <w:numPr>
                <w:ilvl w:val="0"/>
                <w:numId w:val="21"/>
              </w:numPr>
            </w:pPr>
            <w:r>
              <w:t>Classe de problemes dirigida a realitzar a l’aula.</w:t>
            </w:r>
          </w:p>
        </w:tc>
      </w:tr>
    </w:tbl>
    <w:p w:rsidR="000148A2" w:rsidRPr="001A06F2" w:rsidRDefault="000148A2" w:rsidP="000148A2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8716E7" w:rsidRPr="001A06F2" w:rsidTr="00245779">
        <w:trPr>
          <w:trHeight w:val="20"/>
        </w:trPr>
        <w:tc>
          <w:tcPr>
            <w:tcW w:w="4678" w:type="dxa"/>
            <w:vMerge w:val="restart"/>
          </w:tcPr>
          <w:p w:rsidR="008716E7" w:rsidRPr="00245779" w:rsidRDefault="000148A2" w:rsidP="00245779">
            <w:pPr>
              <w:rPr>
                <w:b/>
              </w:rPr>
            </w:pPr>
            <w:r>
              <w:rPr>
                <w:b/>
              </w:rPr>
              <w:t>5</w:t>
            </w:r>
            <w:r w:rsidR="008716E7" w:rsidRPr="00245779">
              <w:rPr>
                <w:b/>
              </w:rPr>
              <w:t xml:space="preserve">. </w:t>
            </w:r>
            <w:r w:rsidR="008716E7" w:rsidRPr="00245779">
              <w:t>ACCIONAMENTS DE RELUCTÀNCIA</w:t>
            </w: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8716E7" w:rsidRPr="001A06F2" w:rsidRDefault="00322A8D" w:rsidP="00245779">
            <w:pPr>
              <w:spacing w:after="0"/>
            </w:pPr>
            <w:r>
              <w:t>3</w:t>
            </w:r>
            <w:r w:rsidR="00412024">
              <w:t xml:space="preserve">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8716E7" w:rsidRPr="001A06F2" w:rsidRDefault="00412024" w:rsidP="00245779">
            <w:pPr>
              <w:spacing w:after="0"/>
            </w:pPr>
            <w:r>
              <w:t xml:space="preserve">1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8716E7" w:rsidRPr="001A06F2" w:rsidRDefault="00412024" w:rsidP="00245779">
            <w:pPr>
              <w:spacing w:after="0"/>
            </w:pPr>
            <w:r>
              <w:t xml:space="preserve">4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4678" w:type="dxa"/>
            <w:vMerge/>
          </w:tcPr>
          <w:p w:rsidR="008716E7" w:rsidRPr="00245779" w:rsidRDefault="008716E7" w:rsidP="00245779">
            <w:pPr>
              <w:rPr>
                <w:b/>
              </w:rPr>
            </w:pPr>
          </w:p>
        </w:tc>
        <w:tc>
          <w:tcPr>
            <w:tcW w:w="3261" w:type="dxa"/>
          </w:tcPr>
          <w:p w:rsidR="008716E7" w:rsidRPr="001A06F2" w:rsidRDefault="008716E7" w:rsidP="00245779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8716E7" w:rsidRPr="001A06F2" w:rsidRDefault="00322A8D" w:rsidP="00245779">
            <w:pPr>
              <w:spacing w:after="0"/>
            </w:pPr>
            <w:r>
              <w:t xml:space="preserve">12 </w:t>
            </w:r>
            <w:r w:rsidR="008716E7" w:rsidRPr="001A06F2">
              <w:t>h</w:t>
            </w: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245779" w:rsidRDefault="008716E7" w:rsidP="00245779">
            <w:pPr>
              <w:jc w:val="both"/>
              <w:rPr>
                <w:b/>
              </w:rPr>
            </w:pPr>
            <w:r w:rsidRPr="00245779">
              <w:rPr>
                <w:b/>
              </w:rPr>
              <w:t>Descripció:</w:t>
            </w:r>
          </w:p>
          <w:p w:rsidR="008716E7" w:rsidRPr="00245779" w:rsidRDefault="008716E7" w:rsidP="008716E7">
            <w:pPr>
              <w:numPr>
                <w:ilvl w:val="0"/>
                <w:numId w:val="10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Accionaments de reluctància. Classificació.</w:t>
            </w:r>
          </w:p>
          <w:p w:rsidR="008716E7" w:rsidRPr="00245779" w:rsidRDefault="008716E7" w:rsidP="008716E7">
            <w:pPr>
              <w:numPr>
                <w:ilvl w:val="0"/>
                <w:numId w:val="10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Accionaments amb motor síncron de reluctància (</w:t>
            </w:r>
            <w:proofErr w:type="spellStart"/>
            <w:r w:rsidRPr="00245779">
              <w:t>SyncREL</w:t>
            </w:r>
            <w:proofErr w:type="spellEnd"/>
            <w:r w:rsidRPr="00245779">
              <w:t>). Constitució i principi de funcionament.</w:t>
            </w:r>
          </w:p>
          <w:p w:rsidR="008716E7" w:rsidRPr="00245779" w:rsidRDefault="008716E7" w:rsidP="008716E7">
            <w:pPr>
              <w:numPr>
                <w:ilvl w:val="0"/>
                <w:numId w:val="10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Anàlisis de pèrdues i estratègies de control.</w:t>
            </w:r>
          </w:p>
          <w:p w:rsidR="008716E7" w:rsidRPr="00245779" w:rsidRDefault="008716E7" w:rsidP="008716E7">
            <w:pPr>
              <w:numPr>
                <w:ilvl w:val="0"/>
                <w:numId w:val="10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 xml:space="preserve">Accionaments amb motor de reluctància </w:t>
            </w:r>
            <w:proofErr w:type="spellStart"/>
            <w:r w:rsidRPr="00245779">
              <w:t>autocommutat</w:t>
            </w:r>
            <w:proofErr w:type="spellEnd"/>
            <w:r w:rsidRPr="00245779">
              <w:t xml:space="preserve"> (SRM). Constitució i principi de funcionament.</w:t>
            </w:r>
          </w:p>
          <w:p w:rsidR="008716E7" w:rsidRPr="00245779" w:rsidRDefault="008716E7" w:rsidP="008716E7">
            <w:pPr>
              <w:numPr>
                <w:ilvl w:val="0"/>
                <w:numId w:val="10"/>
              </w:numPr>
              <w:tabs>
                <w:tab w:val="left" w:pos="397"/>
              </w:tabs>
              <w:spacing w:before="120"/>
              <w:ind w:right="1134"/>
              <w:jc w:val="both"/>
            </w:pPr>
            <w:r w:rsidRPr="00245779">
              <w:t>Anàlisis de pèrdues i estratègies de control.</w:t>
            </w:r>
          </w:p>
          <w:p w:rsidR="008716E7" w:rsidRPr="00245779" w:rsidRDefault="008716E7" w:rsidP="00245779">
            <w:pPr>
              <w:tabs>
                <w:tab w:val="left" w:pos="397"/>
              </w:tabs>
              <w:spacing w:before="120"/>
              <w:ind w:left="1068" w:right="1134"/>
              <w:jc w:val="both"/>
              <w:rPr>
                <w:b/>
              </w:rPr>
            </w:pP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245779" w:rsidRDefault="008716E7" w:rsidP="00245779">
            <w:pPr>
              <w:jc w:val="both"/>
              <w:rPr>
                <w:b/>
              </w:rPr>
            </w:pPr>
            <w:r w:rsidRPr="00245779">
              <w:rPr>
                <w:b/>
              </w:rPr>
              <w:t xml:space="preserve">Objectius específics: </w:t>
            </w:r>
          </w:p>
          <w:p w:rsidR="008716E7" w:rsidRPr="00245779" w:rsidRDefault="008716E7" w:rsidP="008716E7">
            <w:pPr>
              <w:numPr>
                <w:ilvl w:val="0"/>
                <w:numId w:val="15"/>
              </w:numPr>
              <w:spacing w:after="0"/>
              <w:jc w:val="both"/>
              <w:rPr>
                <w:bCs/>
              </w:rPr>
            </w:pPr>
            <w:r w:rsidRPr="00245779">
              <w:rPr>
                <w:bCs/>
              </w:rPr>
              <w:t>Estudiar i mostrar el potencial dels accionaments amb motor de reluctància com accionament</w:t>
            </w:r>
            <w:r w:rsidR="001B2119">
              <w:rPr>
                <w:bCs/>
              </w:rPr>
              <w:t>s</w:t>
            </w:r>
            <w:r w:rsidRPr="00245779">
              <w:rPr>
                <w:bCs/>
              </w:rPr>
              <w:t xml:space="preserve"> d’elevat rendiment.</w:t>
            </w:r>
          </w:p>
          <w:p w:rsidR="008716E7" w:rsidRPr="00245779" w:rsidRDefault="008716E7" w:rsidP="00245779">
            <w:pPr>
              <w:jc w:val="both"/>
              <w:rPr>
                <w:b/>
              </w:rPr>
            </w:pPr>
          </w:p>
        </w:tc>
      </w:tr>
      <w:tr w:rsidR="008716E7" w:rsidRPr="001A06F2" w:rsidTr="00245779">
        <w:trPr>
          <w:trHeight w:val="20"/>
        </w:trPr>
        <w:tc>
          <w:tcPr>
            <w:tcW w:w="8789" w:type="dxa"/>
            <w:gridSpan w:val="3"/>
          </w:tcPr>
          <w:p w:rsidR="008716E7" w:rsidRPr="001A06F2" w:rsidRDefault="008716E7" w:rsidP="00245779">
            <w:pPr>
              <w:spacing w:after="0"/>
              <w:jc w:val="both"/>
              <w:rPr>
                <w:b/>
              </w:rPr>
            </w:pPr>
            <w:r w:rsidRPr="001A06F2">
              <w:rPr>
                <w:b/>
              </w:rPr>
              <w:t>Activitats vinculades:</w:t>
            </w:r>
          </w:p>
          <w:p w:rsidR="00245779" w:rsidRPr="00245779" w:rsidRDefault="001B2119" w:rsidP="00245779">
            <w:pPr>
              <w:numPr>
                <w:ilvl w:val="0"/>
                <w:numId w:val="19"/>
              </w:numPr>
              <w:tabs>
                <w:tab w:val="left" w:pos="397"/>
              </w:tabs>
              <w:spacing w:before="120"/>
              <w:ind w:right="1134"/>
              <w:jc w:val="both"/>
            </w:pPr>
            <w:r>
              <w:t xml:space="preserve">Pràctica: </w:t>
            </w:r>
            <w:r w:rsidR="00245779" w:rsidRPr="00245779">
              <w:t xml:space="preserve">Modelat i simulació de motors de Reluctància </w:t>
            </w:r>
            <w:proofErr w:type="spellStart"/>
            <w:r w:rsidR="00245779" w:rsidRPr="00245779">
              <w:t>Autoconmutats</w:t>
            </w:r>
            <w:proofErr w:type="spellEnd"/>
            <w:r w:rsidR="00245779" w:rsidRPr="00245779">
              <w:t>.</w:t>
            </w:r>
          </w:p>
          <w:p w:rsidR="00245779" w:rsidRDefault="001B2119" w:rsidP="00245779">
            <w:pPr>
              <w:numPr>
                <w:ilvl w:val="0"/>
                <w:numId w:val="19"/>
              </w:numPr>
              <w:tabs>
                <w:tab w:val="left" w:pos="397"/>
              </w:tabs>
              <w:spacing w:before="120"/>
              <w:ind w:right="1134"/>
              <w:jc w:val="both"/>
            </w:pPr>
            <w:r>
              <w:t xml:space="preserve">Pràctica: </w:t>
            </w:r>
            <w:r w:rsidR="00245779" w:rsidRPr="00245779">
              <w:t>Motors de reluctància. Principi de funcionament. Estratègies de control.</w:t>
            </w:r>
          </w:p>
          <w:p w:rsidR="004B1E42" w:rsidRPr="00245779" w:rsidRDefault="004B1E42" w:rsidP="00245779">
            <w:pPr>
              <w:numPr>
                <w:ilvl w:val="0"/>
                <w:numId w:val="19"/>
              </w:numPr>
              <w:tabs>
                <w:tab w:val="left" w:pos="397"/>
              </w:tabs>
              <w:spacing w:before="120"/>
              <w:ind w:right="1134"/>
              <w:jc w:val="both"/>
            </w:pPr>
            <w:r>
              <w:t>Classe de problemes dirigida a realitzar a l’aula.</w:t>
            </w:r>
          </w:p>
          <w:p w:rsidR="008716E7" w:rsidRPr="001A06F2" w:rsidRDefault="008716E7" w:rsidP="00245779"/>
        </w:tc>
      </w:tr>
    </w:tbl>
    <w:p w:rsidR="008716E7" w:rsidRPr="001A06F2" w:rsidRDefault="008716E7" w:rsidP="00D00FE3"/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1A06F2" w:rsidTr="008E1483">
        <w:tc>
          <w:tcPr>
            <w:tcW w:w="8644" w:type="dxa"/>
            <w:shd w:val="clear" w:color="auto" w:fill="365F91" w:themeFill="accent1" w:themeFillShade="BF"/>
          </w:tcPr>
          <w:p w:rsidR="000C2C60" w:rsidRPr="001A06F2" w:rsidRDefault="000C2C60" w:rsidP="00207368">
            <w:pPr>
              <w:rPr>
                <w:b/>
                <w:color w:val="FFFFFF" w:themeColor="background1"/>
              </w:rPr>
            </w:pPr>
            <w:r w:rsidRPr="001A06F2">
              <w:rPr>
                <w:b/>
              </w:rPr>
              <w:br w:type="page"/>
            </w:r>
            <w:r w:rsidRPr="001A06F2">
              <w:rPr>
                <w:b/>
                <w:color w:val="FFFFFF" w:themeColor="background1"/>
              </w:rPr>
              <w:t>Planificació</w:t>
            </w:r>
            <w:r w:rsidR="007316BD" w:rsidRPr="001A06F2">
              <w:rPr>
                <w:b/>
                <w:color w:val="FFFFFF" w:themeColor="background1"/>
              </w:rPr>
              <w:t xml:space="preserve"> </w:t>
            </w:r>
            <w:r w:rsidRPr="001A06F2">
              <w:rPr>
                <w:b/>
                <w:color w:val="FFFFFF" w:themeColor="background1"/>
              </w:rPr>
              <w:t xml:space="preserve"> </w:t>
            </w:r>
            <w:r w:rsidR="00207368" w:rsidRPr="001A06F2">
              <w:rPr>
                <w:b/>
                <w:color w:val="FFFFFF" w:themeColor="background1"/>
              </w:rPr>
              <w:t>d’activitats</w:t>
            </w:r>
          </w:p>
        </w:tc>
      </w:tr>
    </w:tbl>
    <w:p w:rsidR="008E1483" w:rsidRPr="001A06F2" w:rsidRDefault="008E1483" w:rsidP="008E1483">
      <w:bookmarkStart w:id="0" w:name="_GoBack"/>
      <w:bookmarkEnd w:id="0"/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1A06F2" w:rsidTr="006845A8">
        <w:trPr>
          <w:trHeight w:val="20"/>
        </w:trPr>
        <w:tc>
          <w:tcPr>
            <w:tcW w:w="4678" w:type="dxa"/>
            <w:vMerge w:val="restart"/>
          </w:tcPr>
          <w:p w:rsidR="00561CB2" w:rsidRPr="00B70AF1" w:rsidRDefault="00561CB2" w:rsidP="004B1E42">
            <w:pPr>
              <w:rPr>
                <w:b/>
              </w:rPr>
            </w:pPr>
            <w:r w:rsidRPr="00B70AF1">
              <w:rPr>
                <w:b/>
              </w:rPr>
              <w:t xml:space="preserve">1. </w:t>
            </w:r>
            <w:r w:rsidR="00B70AF1" w:rsidRPr="00B70AF1">
              <w:rPr>
                <w:b/>
              </w:rPr>
              <w:t>Classe</w:t>
            </w:r>
            <w:r w:rsidR="004B1E42">
              <w:rPr>
                <w:b/>
              </w:rPr>
              <w:t>s</w:t>
            </w:r>
            <w:r w:rsidR="00B70AF1" w:rsidRPr="00B70AF1">
              <w:rPr>
                <w:b/>
              </w:rPr>
              <w:t xml:space="preserve"> de </w:t>
            </w:r>
            <w:r w:rsidR="004B1E42">
              <w:rPr>
                <w:b/>
              </w:rPr>
              <w:t>p</w:t>
            </w:r>
            <w:r w:rsidR="00B70AF1" w:rsidRPr="00B70AF1">
              <w:rPr>
                <w:b/>
              </w:rPr>
              <w:t>roblemes dirigid</w:t>
            </w:r>
            <w:r w:rsidR="004B1E42">
              <w:rPr>
                <w:b/>
              </w:rPr>
              <w:t>es</w:t>
            </w:r>
            <w:r w:rsidR="00B70AF1" w:rsidRPr="00B70AF1">
              <w:rPr>
                <w:b/>
              </w:rPr>
              <w:t xml:space="preserve"> a </w:t>
            </w:r>
            <w:r w:rsidR="004B1E42">
              <w:rPr>
                <w:b/>
              </w:rPr>
              <w:t xml:space="preserve">realitzar a </w:t>
            </w:r>
            <w:r w:rsidR="00B70AF1" w:rsidRPr="00B70AF1">
              <w:rPr>
                <w:b/>
              </w:rPr>
              <w:lastRenderedPageBreak/>
              <w:t>l’aula</w:t>
            </w:r>
            <w:r w:rsidR="004B1E42">
              <w:rPr>
                <w:b/>
              </w:rPr>
              <w:t>.</w:t>
            </w: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lastRenderedPageBreak/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561CB2" w:rsidRPr="001A06F2" w:rsidTr="006845A8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561CB2" w:rsidRPr="001A06F2" w:rsidRDefault="00561CB2" w:rsidP="00D16A4D">
            <w:pPr>
              <w:spacing w:after="0"/>
            </w:pPr>
            <w:r w:rsidRPr="001A06F2">
              <w:t>h</w:t>
            </w:r>
          </w:p>
        </w:tc>
      </w:tr>
      <w:tr w:rsidR="00561CB2" w:rsidRPr="001A06F2" w:rsidTr="006845A8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561CB2" w:rsidRPr="001A06F2" w:rsidRDefault="00322A8D" w:rsidP="00D16A4D">
            <w:pPr>
              <w:spacing w:after="0"/>
            </w:pPr>
            <w:r>
              <w:t>6</w:t>
            </w:r>
            <w:r w:rsidR="0077478D">
              <w:t xml:space="preserve"> </w:t>
            </w:r>
            <w:r w:rsidR="00561CB2" w:rsidRPr="001A06F2">
              <w:t>h</w:t>
            </w:r>
          </w:p>
        </w:tc>
      </w:tr>
      <w:tr w:rsidR="00561CB2" w:rsidRPr="001A06F2" w:rsidTr="006845A8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561CB2" w:rsidRPr="001A06F2" w:rsidRDefault="00561CB2" w:rsidP="00D16A4D">
            <w:pPr>
              <w:spacing w:after="0"/>
            </w:pPr>
            <w:r w:rsidRPr="001A06F2">
              <w:t>h</w:t>
            </w:r>
          </w:p>
        </w:tc>
      </w:tr>
      <w:tr w:rsidR="00561CB2" w:rsidRPr="001A06F2" w:rsidTr="006845A8">
        <w:trPr>
          <w:trHeight w:val="20"/>
        </w:trPr>
        <w:tc>
          <w:tcPr>
            <w:tcW w:w="4678" w:type="dxa"/>
            <w:vMerge/>
          </w:tcPr>
          <w:p w:rsidR="00561CB2" w:rsidRPr="001A06F2" w:rsidRDefault="00561CB2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561CB2" w:rsidRPr="001A06F2" w:rsidRDefault="00561CB2" w:rsidP="00D16A4D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561CB2" w:rsidRPr="001A06F2" w:rsidRDefault="00561CB2" w:rsidP="00D16A4D">
            <w:pPr>
              <w:spacing w:after="0"/>
            </w:pPr>
            <w:r w:rsidRPr="001A06F2">
              <w:t>h</w:t>
            </w:r>
          </w:p>
        </w:tc>
      </w:tr>
      <w:tr w:rsidR="00561CB2" w:rsidRPr="001A06F2" w:rsidTr="006845A8">
        <w:trPr>
          <w:trHeight w:val="20"/>
        </w:trPr>
        <w:tc>
          <w:tcPr>
            <w:tcW w:w="8789" w:type="dxa"/>
            <w:gridSpan w:val="3"/>
          </w:tcPr>
          <w:p w:rsidR="00561CB2" w:rsidRPr="00F85485" w:rsidRDefault="00561CB2" w:rsidP="00D16A4D">
            <w:pPr>
              <w:jc w:val="both"/>
            </w:pPr>
            <w:r w:rsidRPr="001A06F2">
              <w:rPr>
                <w:b/>
              </w:rPr>
              <w:t>Descripció:</w:t>
            </w:r>
            <w:r w:rsidR="004B1E42">
              <w:rPr>
                <w:b/>
              </w:rPr>
              <w:t xml:space="preserve"> </w:t>
            </w:r>
            <w:r w:rsidR="004B1E42" w:rsidRPr="00F85485">
              <w:t>Realització d’exercicis d’aplicació a l’aula.</w:t>
            </w:r>
          </w:p>
          <w:p w:rsidR="00561CB2" w:rsidRPr="001A06F2" w:rsidRDefault="00561CB2" w:rsidP="00D16A4D">
            <w:pPr>
              <w:jc w:val="both"/>
              <w:rPr>
                <w:b/>
              </w:rPr>
            </w:pPr>
          </w:p>
        </w:tc>
      </w:tr>
      <w:tr w:rsidR="006845A8" w:rsidRPr="001A06F2" w:rsidTr="006845A8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>Material:</w:t>
            </w:r>
            <w:r w:rsidR="004B1E42">
              <w:rPr>
                <w:b/>
              </w:rPr>
              <w:t xml:space="preserve"> </w:t>
            </w:r>
            <w:r w:rsidR="004B1E42" w:rsidRPr="00F85485">
              <w:t xml:space="preserve">Edició d’una </w:t>
            </w:r>
            <w:proofErr w:type="spellStart"/>
            <w:r w:rsidR="004B1E42" w:rsidRPr="00F85485">
              <w:t>col.lecció</w:t>
            </w:r>
            <w:proofErr w:type="spellEnd"/>
            <w:r w:rsidR="004B1E42" w:rsidRPr="00F85485">
              <w:t xml:space="preserve"> d’exercicis per resoldre.</w:t>
            </w:r>
          </w:p>
          <w:p w:rsidR="006845A8" w:rsidRPr="001A06F2" w:rsidRDefault="006845A8" w:rsidP="00D16A4D">
            <w:pPr>
              <w:jc w:val="both"/>
            </w:pPr>
          </w:p>
        </w:tc>
      </w:tr>
      <w:tr w:rsidR="006845A8" w:rsidRPr="001A06F2" w:rsidTr="006845A8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>Lliurament:</w:t>
            </w:r>
            <w:r w:rsidR="004B1E42">
              <w:rPr>
                <w:b/>
              </w:rPr>
              <w:t xml:space="preserve"> </w:t>
            </w:r>
            <w:r w:rsidR="00F85485" w:rsidRPr="00F85485">
              <w:t>Entrega dels exercicis resolts a</w:t>
            </w:r>
            <w:r w:rsidR="004B1E42" w:rsidRPr="00F85485">
              <w:t xml:space="preserve"> la mateixa aula en acabar l’activitat.</w:t>
            </w:r>
          </w:p>
          <w:p w:rsidR="006845A8" w:rsidRPr="001A06F2" w:rsidRDefault="006845A8" w:rsidP="00D16A4D">
            <w:pPr>
              <w:jc w:val="both"/>
            </w:pPr>
          </w:p>
        </w:tc>
      </w:tr>
      <w:tr w:rsidR="00561CB2" w:rsidRPr="001A06F2" w:rsidTr="006845A8">
        <w:trPr>
          <w:trHeight w:val="20"/>
        </w:trPr>
        <w:tc>
          <w:tcPr>
            <w:tcW w:w="8789" w:type="dxa"/>
            <w:gridSpan w:val="3"/>
          </w:tcPr>
          <w:p w:rsidR="00561CB2" w:rsidRPr="00F85485" w:rsidRDefault="00561CB2" w:rsidP="00D16A4D">
            <w:pPr>
              <w:jc w:val="both"/>
            </w:pPr>
            <w:r w:rsidRPr="001A06F2">
              <w:rPr>
                <w:b/>
              </w:rPr>
              <w:t xml:space="preserve">Objectius específics: </w:t>
            </w:r>
            <w:r w:rsidR="004B1E42" w:rsidRPr="00F85485">
              <w:t>Posar en pràctica les expressions estudiades a les classes teòriques.</w:t>
            </w:r>
          </w:p>
          <w:p w:rsidR="00561CB2" w:rsidRPr="001A06F2" w:rsidRDefault="00561CB2" w:rsidP="00D16A4D">
            <w:pPr>
              <w:jc w:val="both"/>
              <w:rPr>
                <w:b/>
              </w:rPr>
            </w:pPr>
          </w:p>
        </w:tc>
      </w:tr>
    </w:tbl>
    <w:p w:rsidR="00561CB2" w:rsidRPr="001A06F2" w:rsidRDefault="00561CB2" w:rsidP="00561CB2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6845A8" w:rsidRPr="001A06F2" w:rsidTr="00D16A4D">
        <w:trPr>
          <w:trHeight w:val="20"/>
        </w:trPr>
        <w:tc>
          <w:tcPr>
            <w:tcW w:w="4678" w:type="dxa"/>
            <w:vMerge w:val="restart"/>
          </w:tcPr>
          <w:p w:rsidR="006845A8" w:rsidRPr="001A06F2" w:rsidRDefault="006845A8" w:rsidP="00D16A4D">
            <w:pPr>
              <w:rPr>
                <w:b/>
              </w:rPr>
            </w:pPr>
            <w:r w:rsidRPr="001A06F2">
              <w:rPr>
                <w:b/>
              </w:rPr>
              <w:t xml:space="preserve">2. </w:t>
            </w:r>
            <w:r w:rsidR="004B1E42">
              <w:rPr>
                <w:b/>
              </w:rPr>
              <w:t>Pràctiques.</w:t>
            </w:r>
          </w:p>
        </w:tc>
        <w:tc>
          <w:tcPr>
            <w:tcW w:w="3261" w:type="dxa"/>
          </w:tcPr>
          <w:p w:rsidR="006845A8" w:rsidRPr="001A06F2" w:rsidRDefault="006845A8" w:rsidP="00D16A4D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6845A8" w:rsidRPr="001A06F2" w:rsidRDefault="006845A8" w:rsidP="00D16A4D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6845A8" w:rsidRPr="001A06F2" w:rsidTr="00D16A4D">
        <w:trPr>
          <w:trHeight w:val="20"/>
        </w:trPr>
        <w:tc>
          <w:tcPr>
            <w:tcW w:w="4678" w:type="dxa"/>
            <w:vMerge/>
          </w:tcPr>
          <w:p w:rsidR="006845A8" w:rsidRPr="001A06F2" w:rsidRDefault="006845A8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6845A8" w:rsidRPr="001A06F2" w:rsidRDefault="006845A8" w:rsidP="00D16A4D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6845A8" w:rsidRPr="001A06F2" w:rsidRDefault="006845A8" w:rsidP="00D16A4D">
            <w:pPr>
              <w:spacing w:after="0"/>
            </w:pPr>
            <w:r w:rsidRPr="001A06F2">
              <w:t>h</w:t>
            </w:r>
          </w:p>
        </w:tc>
      </w:tr>
      <w:tr w:rsidR="006845A8" w:rsidRPr="001A06F2" w:rsidTr="00D16A4D">
        <w:trPr>
          <w:trHeight w:val="20"/>
        </w:trPr>
        <w:tc>
          <w:tcPr>
            <w:tcW w:w="4678" w:type="dxa"/>
            <w:vMerge/>
          </w:tcPr>
          <w:p w:rsidR="006845A8" w:rsidRPr="001A06F2" w:rsidRDefault="006845A8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6845A8" w:rsidRPr="001A06F2" w:rsidRDefault="006845A8" w:rsidP="00D16A4D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6845A8" w:rsidRPr="001A06F2" w:rsidRDefault="004B1E42" w:rsidP="00D16A4D">
            <w:pPr>
              <w:spacing w:after="0"/>
            </w:pPr>
            <w:r>
              <w:t xml:space="preserve">6 </w:t>
            </w:r>
            <w:r w:rsidR="006845A8" w:rsidRPr="001A06F2">
              <w:t>h</w:t>
            </w:r>
          </w:p>
        </w:tc>
      </w:tr>
      <w:tr w:rsidR="006845A8" w:rsidRPr="001A06F2" w:rsidTr="00D16A4D">
        <w:trPr>
          <w:trHeight w:val="20"/>
        </w:trPr>
        <w:tc>
          <w:tcPr>
            <w:tcW w:w="4678" w:type="dxa"/>
            <w:vMerge/>
          </w:tcPr>
          <w:p w:rsidR="006845A8" w:rsidRPr="001A06F2" w:rsidRDefault="006845A8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6845A8" w:rsidRPr="001A06F2" w:rsidRDefault="006845A8" w:rsidP="00D16A4D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6845A8" w:rsidRPr="001A06F2" w:rsidRDefault="006845A8" w:rsidP="00D16A4D">
            <w:pPr>
              <w:spacing w:after="0"/>
            </w:pPr>
            <w:r w:rsidRPr="001A06F2">
              <w:t>h</w:t>
            </w:r>
          </w:p>
        </w:tc>
      </w:tr>
      <w:tr w:rsidR="006845A8" w:rsidRPr="001A06F2" w:rsidTr="00D16A4D">
        <w:trPr>
          <w:trHeight w:val="20"/>
        </w:trPr>
        <w:tc>
          <w:tcPr>
            <w:tcW w:w="4678" w:type="dxa"/>
            <w:vMerge/>
          </w:tcPr>
          <w:p w:rsidR="006845A8" w:rsidRPr="001A06F2" w:rsidRDefault="006845A8" w:rsidP="00D16A4D">
            <w:pPr>
              <w:rPr>
                <w:b/>
              </w:rPr>
            </w:pPr>
          </w:p>
        </w:tc>
        <w:tc>
          <w:tcPr>
            <w:tcW w:w="3261" w:type="dxa"/>
          </w:tcPr>
          <w:p w:rsidR="006845A8" w:rsidRPr="001A06F2" w:rsidRDefault="006845A8" w:rsidP="00D16A4D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6845A8" w:rsidRPr="001A06F2" w:rsidRDefault="006845A8" w:rsidP="00D16A4D">
            <w:pPr>
              <w:spacing w:after="0"/>
            </w:pPr>
            <w:r w:rsidRPr="001A06F2">
              <w:t>h</w:t>
            </w:r>
          </w:p>
        </w:tc>
      </w:tr>
      <w:tr w:rsidR="006845A8" w:rsidRPr="001A06F2" w:rsidTr="00D16A4D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>Descripció:</w:t>
            </w:r>
            <w:r w:rsidR="004B1E42">
              <w:rPr>
                <w:b/>
              </w:rPr>
              <w:t xml:space="preserve"> </w:t>
            </w:r>
            <w:r w:rsidR="004B1E42" w:rsidRPr="00F85485">
              <w:t>Realització de pràctiques utilitzant eines informàtiques de càlcul i/o simulació.</w:t>
            </w:r>
          </w:p>
          <w:p w:rsidR="006845A8" w:rsidRPr="001A06F2" w:rsidRDefault="006845A8" w:rsidP="00D16A4D">
            <w:pPr>
              <w:jc w:val="both"/>
              <w:rPr>
                <w:b/>
              </w:rPr>
            </w:pPr>
          </w:p>
        </w:tc>
      </w:tr>
      <w:tr w:rsidR="006845A8" w:rsidRPr="001A06F2" w:rsidTr="00D16A4D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>Material:</w:t>
            </w:r>
            <w:r w:rsidR="004B1E42">
              <w:rPr>
                <w:b/>
              </w:rPr>
              <w:t xml:space="preserve"> </w:t>
            </w:r>
            <w:r w:rsidR="004B1E42" w:rsidRPr="00F85485">
              <w:t>Ordinadors i programes específics de simulació.</w:t>
            </w:r>
          </w:p>
          <w:p w:rsidR="006845A8" w:rsidRPr="001A06F2" w:rsidRDefault="006845A8" w:rsidP="00D16A4D">
            <w:pPr>
              <w:jc w:val="both"/>
            </w:pPr>
          </w:p>
        </w:tc>
      </w:tr>
      <w:tr w:rsidR="006845A8" w:rsidRPr="001A06F2" w:rsidTr="00D16A4D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>Lliurament:</w:t>
            </w:r>
            <w:r w:rsidR="004B1E42">
              <w:rPr>
                <w:b/>
              </w:rPr>
              <w:t xml:space="preserve"> </w:t>
            </w:r>
            <w:r w:rsidR="004B1E42" w:rsidRPr="00F85485">
              <w:t>Entrega d’informes de la tasca realitzada.</w:t>
            </w:r>
          </w:p>
          <w:p w:rsidR="006845A8" w:rsidRPr="001A06F2" w:rsidRDefault="006845A8" w:rsidP="00D16A4D">
            <w:pPr>
              <w:jc w:val="both"/>
            </w:pPr>
          </w:p>
        </w:tc>
      </w:tr>
      <w:tr w:rsidR="006845A8" w:rsidRPr="001A06F2" w:rsidTr="00D16A4D">
        <w:trPr>
          <w:trHeight w:val="20"/>
        </w:trPr>
        <w:tc>
          <w:tcPr>
            <w:tcW w:w="8789" w:type="dxa"/>
            <w:gridSpan w:val="3"/>
          </w:tcPr>
          <w:p w:rsidR="006845A8" w:rsidRPr="00F85485" w:rsidRDefault="006845A8" w:rsidP="00D16A4D">
            <w:pPr>
              <w:jc w:val="both"/>
            </w:pPr>
            <w:r w:rsidRPr="001A06F2">
              <w:rPr>
                <w:b/>
              </w:rPr>
              <w:t xml:space="preserve">Objectius específics: </w:t>
            </w:r>
            <w:r w:rsidR="004B1E42" w:rsidRPr="00F85485">
              <w:t xml:space="preserve">Conèixer les possibilitats i el potencial de </w:t>
            </w:r>
            <w:r w:rsidR="0077478D" w:rsidRPr="00F85485">
              <w:t>diferents</w:t>
            </w:r>
            <w:r w:rsidR="004B1E42" w:rsidRPr="00F85485">
              <w:t xml:space="preserve"> eines de càlcul i de simulació </w:t>
            </w:r>
            <w:r w:rsidR="0077478D" w:rsidRPr="00F85485">
              <w:t>aplicades als accionaments elèctrics.</w:t>
            </w:r>
          </w:p>
          <w:p w:rsidR="006845A8" w:rsidRPr="001A06F2" w:rsidRDefault="006845A8" w:rsidP="00D16A4D">
            <w:pPr>
              <w:jc w:val="both"/>
              <w:rPr>
                <w:b/>
              </w:rPr>
            </w:pPr>
          </w:p>
        </w:tc>
      </w:tr>
    </w:tbl>
    <w:p w:rsidR="0077478D" w:rsidRPr="001A06F2" w:rsidRDefault="0077478D" w:rsidP="0077478D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77478D" w:rsidRPr="001A06F2" w:rsidTr="0077478D">
        <w:trPr>
          <w:trHeight w:val="20"/>
        </w:trPr>
        <w:tc>
          <w:tcPr>
            <w:tcW w:w="4678" w:type="dxa"/>
            <w:vMerge w:val="restart"/>
          </w:tcPr>
          <w:p w:rsidR="0077478D" w:rsidRPr="00B70AF1" w:rsidRDefault="0077478D" w:rsidP="0077478D">
            <w:pPr>
              <w:rPr>
                <w:b/>
              </w:rPr>
            </w:pPr>
            <w:r>
              <w:rPr>
                <w:b/>
              </w:rPr>
              <w:t>3</w:t>
            </w:r>
            <w:r w:rsidRPr="00B70AF1">
              <w:rPr>
                <w:b/>
              </w:rPr>
              <w:t xml:space="preserve">. </w:t>
            </w:r>
            <w:r>
              <w:rPr>
                <w:b/>
              </w:rPr>
              <w:t>Treball en grup.</w:t>
            </w:r>
          </w:p>
        </w:tc>
        <w:tc>
          <w:tcPr>
            <w:tcW w:w="3261" w:type="dxa"/>
          </w:tcPr>
          <w:p w:rsidR="0077478D" w:rsidRPr="001A06F2" w:rsidRDefault="0077478D" w:rsidP="0077478D">
            <w:pPr>
              <w:spacing w:after="0"/>
              <w:rPr>
                <w:rFonts w:cs="Arial"/>
                <w:szCs w:val="18"/>
              </w:rPr>
            </w:pPr>
            <w:r w:rsidRPr="001A06F2">
              <w:rPr>
                <w:b/>
              </w:rPr>
              <w:t>Dedicació</w:t>
            </w:r>
            <w:r w:rsidRPr="001A06F2">
              <w:t xml:space="preserve">: </w:t>
            </w:r>
          </w:p>
        </w:tc>
        <w:tc>
          <w:tcPr>
            <w:tcW w:w="850" w:type="dxa"/>
          </w:tcPr>
          <w:p w:rsidR="0077478D" w:rsidRPr="001A06F2" w:rsidRDefault="0077478D" w:rsidP="0077478D">
            <w:pPr>
              <w:spacing w:after="0"/>
              <w:rPr>
                <w:b/>
              </w:rPr>
            </w:pPr>
            <w:r w:rsidRPr="001A06F2">
              <w:rPr>
                <w:b/>
              </w:rPr>
              <w:t>h</w:t>
            </w:r>
          </w:p>
        </w:tc>
      </w:tr>
      <w:tr w:rsidR="0077478D" w:rsidRPr="001A06F2" w:rsidTr="0077478D">
        <w:trPr>
          <w:trHeight w:val="20"/>
        </w:trPr>
        <w:tc>
          <w:tcPr>
            <w:tcW w:w="4678" w:type="dxa"/>
            <w:vMerge/>
          </w:tcPr>
          <w:p w:rsidR="0077478D" w:rsidRPr="001A06F2" w:rsidRDefault="0077478D" w:rsidP="0077478D">
            <w:pPr>
              <w:rPr>
                <w:b/>
              </w:rPr>
            </w:pPr>
          </w:p>
        </w:tc>
        <w:tc>
          <w:tcPr>
            <w:tcW w:w="3261" w:type="dxa"/>
          </w:tcPr>
          <w:p w:rsidR="0077478D" w:rsidRPr="001A06F2" w:rsidRDefault="0077478D" w:rsidP="0077478D">
            <w:pPr>
              <w:spacing w:after="0"/>
              <w:rPr>
                <w:b/>
              </w:rPr>
            </w:pPr>
            <w:r w:rsidRPr="001A06F2">
              <w:t>Classes teòriques i conferències</w:t>
            </w:r>
          </w:p>
        </w:tc>
        <w:tc>
          <w:tcPr>
            <w:tcW w:w="850" w:type="dxa"/>
          </w:tcPr>
          <w:p w:rsidR="0077478D" w:rsidRPr="001A06F2" w:rsidRDefault="0077478D" w:rsidP="0077478D">
            <w:pPr>
              <w:spacing w:after="0"/>
            </w:pPr>
            <w:r w:rsidRPr="001A06F2">
              <w:t>h</w:t>
            </w:r>
          </w:p>
        </w:tc>
      </w:tr>
      <w:tr w:rsidR="0077478D" w:rsidRPr="001A06F2" w:rsidTr="0077478D">
        <w:trPr>
          <w:trHeight w:val="20"/>
        </w:trPr>
        <w:tc>
          <w:tcPr>
            <w:tcW w:w="4678" w:type="dxa"/>
            <w:vMerge/>
          </w:tcPr>
          <w:p w:rsidR="0077478D" w:rsidRPr="001A06F2" w:rsidRDefault="0077478D" w:rsidP="0077478D">
            <w:pPr>
              <w:rPr>
                <w:b/>
              </w:rPr>
            </w:pPr>
          </w:p>
        </w:tc>
        <w:tc>
          <w:tcPr>
            <w:tcW w:w="3261" w:type="dxa"/>
          </w:tcPr>
          <w:p w:rsidR="0077478D" w:rsidRPr="001A06F2" w:rsidRDefault="0077478D" w:rsidP="0077478D">
            <w:pPr>
              <w:spacing w:after="0"/>
              <w:rPr>
                <w:b/>
              </w:rPr>
            </w:pPr>
            <w:r w:rsidRPr="001A06F2">
              <w:rPr>
                <w:rFonts w:cs="Arial"/>
                <w:szCs w:val="18"/>
              </w:rPr>
              <w:t>Classes pràctiques</w:t>
            </w:r>
          </w:p>
        </w:tc>
        <w:tc>
          <w:tcPr>
            <w:tcW w:w="850" w:type="dxa"/>
          </w:tcPr>
          <w:p w:rsidR="0077478D" w:rsidRPr="001A06F2" w:rsidRDefault="0077478D" w:rsidP="0077478D">
            <w:pPr>
              <w:spacing w:after="0"/>
            </w:pPr>
            <w:r w:rsidRPr="001A06F2">
              <w:t>h</w:t>
            </w:r>
          </w:p>
        </w:tc>
      </w:tr>
      <w:tr w:rsidR="0077478D" w:rsidRPr="001A06F2" w:rsidTr="0077478D">
        <w:trPr>
          <w:trHeight w:val="20"/>
        </w:trPr>
        <w:tc>
          <w:tcPr>
            <w:tcW w:w="4678" w:type="dxa"/>
            <w:vMerge/>
          </w:tcPr>
          <w:p w:rsidR="0077478D" w:rsidRPr="001A06F2" w:rsidRDefault="0077478D" w:rsidP="0077478D">
            <w:pPr>
              <w:rPr>
                <w:b/>
              </w:rPr>
            </w:pPr>
          </w:p>
        </w:tc>
        <w:tc>
          <w:tcPr>
            <w:tcW w:w="3261" w:type="dxa"/>
          </w:tcPr>
          <w:p w:rsidR="0077478D" w:rsidRPr="001A06F2" w:rsidRDefault="0077478D" w:rsidP="0077478D">
            <w:pPr>
              <w:spacing w:after="0"/>
              <w:rPr>
                <w:b/>
              </w:rPr>
            </w:pPr>
            <w:r w:rsidRPr="001A06F2">
              <w:t>Activitats dirigides</w:t>
            </w:r>
          </w:p>
        </w:tc>
        <w:tc>
          <w:tcPr>
            <w:tcW w:w="850" w:type="dxa"/>
          </w:tcPr>
          <w:p w:rsidR="0077478D" w:rsidRPr="001A06F2" w:rsidRDefault="0077478D" w:rsidP="0077478D">
            <w:pPr>
              <w:spacing w:after="0"/>
            </w:pPr>
            <w:r>
              <w:t xml:space="preserve">15 </w:t>
            </w:r>
            <w:r w:rsidRPr="001A06F2">
              <w:t>h</w:t>
            </w:r>
          </w:p>
        </w:tc>
      </w:tr>
      <w:tr w:rsidR="0077478D" w:rsidRPr="001A06F2" w:rsidTr="0077478D">
        <w:trPr>
          <w:trHeight w:val="20"/>
        </w:trPr>
        <w:tc>
          <w:tcPr>
            <w:tcW w:w="4678" w:type="dxa"/>
            <w:vMerge/>
          </w:tcPr>
          <w:p w:rsidR="0077478D" w:rsidRPr="001A06F2" w:rsidRDefault="0077478D" w:rsidP="0077478D">
            <w:pPr>
              <w:rPr>
                <w:b/>
              </w:rPr>
            </w:pPr>
          </w:p>
        </w:tc>
        <w:tc>
          <w:tcPr>
            <w:tcW w:w="3261" w:type="dxa"/>
          </w:tcPr>
          <w:p w:rsidR="0077478D" w:rsidRPr="001A06F2" w:rsidRDefault="0077478D" w:rsidP="0077478D">
            <w:pPr>
              <w:spacing w:after="0"/>
              <w:rPr>
                <w:b/>
              </w:rPr>
            </w:pPr>
            <w:r w:rsidRPr="001A06F2">
              <w:t>Aprenentatge autònom</w:t>
            </w:r>
          </w:p>
        </w:tc>
        <w:tc>
          <w:tcPr>
            <w:tcW w:w="850" w:type="dxa"/>
          </w:tcPr>
          <w:p w:rsidR="0077478D" w:rsidRPr="001A06F2" w:rsidRDefault="00322A8D" w:rsidP="00322A8D">
            <w:pPr>
              <w:spacing w:after="0"/>
            </w:pPr>
            <w:r>
              <w:t>24</w:t>
            </w:r>
            <w:r w:rsidR="0077478D">
              <w:t xml:space="preserve"> </w:t>
            </w:r>
            <w:r w:rsidR="0077478D" w:rsidRPr="001A06F2">
              <w:t>h</w:t>
            </w:r>
          </w:p>
        </w:tc>
      </w:tr>
      <w:tr w:rsidR="0077478D" w:rsidRPr="001A06F2" w:rsidTr="0077478D">
        <w:trPr>
          <w:trHeight w:val="20"/>
        </w:trPr>
        <w:tc>
          <w:tcPr>
            <w:tcW w:w="8789" w:type="dxa"/>
            <w:gridSpan w:val="3"/>
          </w:tcPr>
          <w:p w:rsidR="0077478D" w:rsidRPr="00F85485" w:rsidRDefault="0077478D" w:rsidP="0077478D">
            <w:pPr>
              <w:jc w:val="both"/>
            </w:pPr>
            <w:r w:rsidRPr="001A06F2">
              <w:rPr>
                <w:b/>
              </w:rPr>
              <w:t>Descripció:</w:t>
            </w:r>
            <w:r>
              <w:rPr>
                <w:b/>
              </w:rPr>
              <w:t xml:space="preserve"> </w:t>
            </w:r>
            <w:r w:rsidRPr="00F85485">
              <w:t>Realització d’un estudi sobre algun aspecte relacionat amb la millora del rendiment o de l’impacte ambiental d’un accionament específic (a escollir entre els accionaments estudiats a classe).</w:t>
            </w:r>
          </w:p>
          <w:p w:rsidR="0077478D" w:rsidRPr="001A06F2" w:rsidRDefault="0077478D" w:rsidP="0077478D">
            <w:pPr>
              <w:jc w:val="both"/>
              <w:rPr>
                <w:b/>
              </w:rPr>
            </w:pPr>
          </w:p>
        </w:tc>
      </w:tr>
      <w:tr w:rsidR="0077478D" w:rsidRPr="001A06F2" w:rsidTr="0077478D">
        <w:trPr>
          <w:trHeight w:val="20"/>
        </w:trPr>
        <w:tc>
          <w:tcPr>
            <w:tcW w:w="8789" w:type="dxa"/>
            <w:gridSpan w:val="3"/>
          </w:tcPr>
          <w:p w:rsidR="0077478D" w:rsidRPr="00F85485" w:rsidRDefault="0077478D" w:rsidP="0077478D">
            <w:pPr>
              <w:jc w:val="both"/>
            </w:pPr>
            <w:r w:rsidRPr="001A06F2">
              <w:rPr>
                <w:b/>
              </w:rPr>
              <w:t>Material:</w:t>
            </w:r>
            <w:r>
              <w:rPr>
                <w:b/>
              </w:rPr>
              <w:t xml:space="preserve"> </w:t>
            </w:r>
            <w:r w:rsidRPr="00F85485">
              <w:t>Bibliografia específica per la realització del treball (articles en revistes i/o congressos, pàgines web,...).</w:t>
            </w:r>
          </w:p>
          <w:p w:rsidR="0077478D" w:rsidRPr="001A06F2" w:rsidRDefault="0077478D" w:rsidP="0077478D">
            <w:pPr>
              <w:jc w:val="both"/>
            </w:pPr>
          </w:p>
        </w:tc>
      </w:tr>
      <w:tr w:rsidR="0077478D" w:rsidRPr="001A06F2" w:rsidTr="0077478D">
        <w:trPr>
          <w:trHeight w:val="20"/>
        </w:trPr>
        <w:tc>
          <w:tcPr>
            <w:tcW w:w="8789" w:type="dxa"/>
            <w:gridSpan w:val="3"/>
          </w:tcPr>
          <w:p w:rsidR="0077478D" w:rsidRPr="00F85485" w:rsidRDefault="0077478D" w:rsidP="0077478D">
            <w:pPr>
              <w:jc w:val="both"/>
            </w:pPr>
            <w:r w:rsidRPr="001A06F2">
              <w:rPr>
                <w:b/>
              </w:rPr>
              <w:t>Lliurament:</w:t>
            </w:r>
            <w:r>
              <w:rPr>
                <w:b/>
              </w:rPr>
              <w:t xml:space="preserve"> </w:t>
            </w:r>
            <w:r w:rsidR="00F85485" w:rsidRPr="00F85485">
              <w:t>Entrega del treball a</w:t>
            </w:r>
            <w:r w:rsidRPr="00F85485">
              <w:t xml:space="preserve"> final de quadrimestre. Defensa pública del treball davant la </w:t>
            </w:r>
            <w:r w:rsidRPr="00F85485">
              <w:lastRenderedPageBreak/>
              <w:t>resta d’estudiants a classe.</w:t>
            </w:r>
          </w:p>
          <w:p w:rsidR="0077478D" w:rsidRPr="001A06F2" w:rsidRDefault="0077478D" w:rsidP="0077478D">
            <w:pPr>
              <w:jc w:val="both"/>
            </w:pPr>
          </w:p>
        </w:tc>
      </w:tr>
      <w:tr w:rsidR="0077478D" w:rsidRPr="001A06F2" w:rsidTr="0077478D">
        <w:trPr>
          <w:trHeight w:val="20"/>
        </w:trPr>
        <w:tc>
          <w:tcPr>
            <w:tcW w:w="8789" w:type="dxa"/>
            <w:gridSpan w:val="3"/>
          </w:tcPr>
          <w:p w:rsidR="0077478D" w:rsidRPr="00F85485" w:rsidRDefault="0077478D" w:rsidP="0077478D">
            <w:pPr>
              <w:jc w:val="both"/>
            </w:pPr>
            <w:r w:rsidRPr="001A06F2">
              <w:rPr>
                <w:b/>
              </w:rPr>
              <w:lastRenderedPageBreak/>
              <w:t xml:space="preserve">Objectius específics: </w:t>
            </w:r>
            <w:r w:rsidRPr="00F85485">
              <w:t xml:space="preserve">Desenvolupar </w:t>
            </w:r>
            <w:r w:rsidR="00CD5196" w:rsidRPr="00F85485">
              <w:t xml:space="preserve">el treball </w:t>
            </w:r>
            <w:r w:rsidRPr="00F85485">
              <w:t>en grup aplicant i ampliant alguns dels coneixements impartits, redactant una memòria on s'expliqui el plantejament del treball, els resultats i les conclusions.</w:t>
            </w:r>
          </w:p>
          <w:p w:rsidR="0077478D" w:rsidRPr="001A06F2" w:rsidRDefault="0077478D" w:rsidP="0077478D">
            <w:pPr>
              <w:jc w:val="both"/>
              <w:rPr>
                <w:b/>
              </w:rPr>
            </w:pPr>
          </w:p>
        </w:tc>
      </w:tr>
    </w:tbl>
    <w:p w:rsidR="0077478D" w:rsidRPr="001A06F2" w:rsidRDefault="0077478D" w:rsidP="0077478D"/>
    <w:p w:rsidR="0077478D" w:rsidRPr="001A06F2" w:rsidRDefault="0077478D" w:rsidP="00644FE8"/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1A06F2" w:rsidTr="000C2C60">
        <w:tc>
          <w:tcPr>
            <w:tcW w:w="8644" w:type="dxa"/>
            <w:shd w:val="clear" w:color="auto" w:fill="365F91" w:themeFill="accent1" w:themeFillShade="BF"/>
          </w:tcPr>
          <w:p w:rsidR="000C2C60" w:rsidRPr="001A06F2" w:rsidRDefault="00207368" w:rsidP="000C2C60">
            <w:pPr>
              <w:rPr>
                <w:b/>
                <w:color w:val="FFFFFF" w:themeColor="background1"/>
              </w:rPr>
            </w:pPr>
            <w:r w:rsidRPr="001A06F2">
              <w:rPr>
                <w:b/>
                <w:color w:val="FFFFFF" w:themeColor="background1"/>
              </w:rPr>
              <w:t>Bibliografi</w:t>
            </w:r>
            <w:r w:rsidR="000C2C60" w:rsidRPr="001A06F2">
              <w:rPr>
                <w:b/>
                <w:color w:val="FFFFFF" w:themeColor="background1"/>
              </w:rPr>
              <w:t>a</w:t>
            </w:r>
          </w:p>
        </w:tc>
      </w:tr>
    </w:tbl>
    <w:p w:rsidR="000C2C60" w:rsidRPr="001A06F2" w:rsidRDefault="000C2C60" w:rsidP="00181445">
      <w:pPr>
        <w:spacing w:after="0"/>
        <w:rPr>
          <w:b/>
        </w:rPr>
      </w:pPr>
    </w:p>
    <w:p w:rsidR="00605279" w:rsidRPr="001A06F2" w:rsidRDefault="00207368" w:rsidP="00D34E05">
      <w:r w:rsidRPr="001A06F2">
        <w:rPr>
          <w:b/>
        </w:rPr>
        <w:t>Bà</w:t>
      </w:r>
      <w:r w:rsidR="00605279" w:rsidRPr="001A06F2">
        <w:rPr>
          <w:b/>
        </w:rPr>
        <w:t>sica</w:t>
      </w:r>
      <w:r w:rsidR="00605279" w:rsidRPr="001A06F2">
        <w:t>: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proofErr w:type="spellStart"/>
      <w:r w:rsidRPr="00091A45">
        <w:t>I.Boldea</w:t>
      </w:r>
      <w:proofErr w:type="spellEnd"/>
      <w:r w:rsidRPr="00091A45">
        <w:t xml:space="preserve">, S:A: </w:t>
      </w:r>
      <w:proofErr w:type="spellStart"/>
      <w:r w:rsidRPr="00091A45">
        <w:t>Nasar</w:t>
      </w:r>
      <w:proofErr w:type="spellEnd"/>
      <w:r w:rsidRPr="00091A45">
        <w:t xml:space="preserve">. “Electric Drives”. CRC </w:t>
      </w:r>
      <w:proofErr w:type="spellStart"/>
      <w:r w:rsidRPr="00091A45">
        <w:t>Press</w:t>
      </w:r>
      <w:proofErr w:type="spellEnd"/>
      <w:r w:rsidRPr="00091A45">
        <w:t>, Inc. 2n Edition 2005</w:t>
      </w:r>
      <w:r w:rsidR="004B1E42">
        <w:t>.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>“</w:t>
      </w:r>
      <w:proofErr w:type="spellStart"/>
      <w:r w:rsidRPr="00091A45">
        <w:t>Energy</w:t>
      </w:r>
      <w:proofErr w:type="spellEnd"/>
      <w:r w:rsidRPr="00091A45">
        <w:t xml:space="preserve"> </w:t>
      </w:r>
      <w:proofErr w:type="spellStart"/>
      <w:r w:rsidRPr="00091A45">
        <w:t>efficiency</w:t>
      </w:r>
      <w:proofErr w:type="spellEnd"/>
      <w:r w:rsidRPr="00091A45">
        <w:t xml:space="preserve"> </w:t>
      </w:r>
      <w:proofErr w:type="spellStart"/>
      <w:r w:rsidRPr="00091A45">
        <w:t>improvements</w:t>
      </w:r>
      <w:proofErr w:type="spellEnd"/>
      <w:r w:rsidRPr="00091A45">
        <w:t xml:space="preserve"> in </w:t>
      </w:r>
      <w:proofErr w:type="spellStart"/>
      <w:r w:rsidRPr="00091A45">
        <w:t>electric</w:t>
      </w:r>
      <w:proofErr w:type="spellEnd"/>
      <w:r w:rsidRPr="00091A45">
        <w:t xml:space="preserve"> motors </w:t>
      </w:r>
      <w:proofErr w:type="spellStart"/>
      <w:r w:rsidRPr="00091A45">
        <w:t>and</w:t>
      </w:r>
      <w:proofErr w:type="spellEnd"/>
      <w:r w:rsidRPr="00091A45">
        <w:t xml:space="preserve"> drives”. </w:t>
      </w:r>
      <w:proofErr w:type="spellStart"/>
      <w:r w:rsidRPr="00091A45">
        <w:t>Edited</w:t>
      </w:r>
      <w:proofErr w:type="spellEnd"/>
      <w:r w:rsidRPr="00091A45">
        <w:t xml:space="preserve"> </w:t>
      </w:r>
      <w:proofErr w:type="spellStart"/>
      <w:r w:rsidRPr="00091A45">
        <w:t>by</w:t>
      </w:r>
      <w:proofErr w:type="spellEnd"/>
      <w:r w:rsidRPr="00091A45">
        <w:t xml:space="preserve"> Paolo </w:t>
      </w:r>
      <w:proofErr w:type="spellStart"/>
      <w:r w:rsidRPr="00091A45">
        <w:t>Bertoldi</w:t>
      </w:r>
      <w:proofErr w:type="spellEnd"/>
      <w:r w:rsidRPr="00091A45">
        <w:t xml:space="preserve">, </w:t>
      </w:r>
      <w:proofErr w:type="spellStart"/>
      <w:r w:rsidRPr="00091A45">
        <w:t>Anibal</w:t>
      </w:r>
      <w:proofErr w:type="spellEnd"/>
      <w:r w:rsidRPr="00091A45">
        <w:t xml:space="preserve"> T. De </w:t>
      </w:r>
      <w:proofErr w:type="spellStart"/>
      <w:r w:rsidRPr="00091A45">
        <w:t>Almeida</w:t>
      </w:r>
      <w:proofErr w:type="spellEnd"/>
      <w:r w:rsidRPr="00091A45">
        <w:t xml:space="preserve">, </w:t>
      </w:r>
      <w:proofErr w:type="spellStart"/>
      <w:r w:rsidRPr="00091A45">
        <w:t>and</w:t>
      </w:r>
      <w:proofErr w:type="spellEnd"/>
      <w:r w:rsidRPr="00091A45">
        <w:t xml:space="preserve"> Hugh Falkner. Springer 2000.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>http://ec.europa.eu/energy/demand/legislation/eco_design_en.htm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>http://lca.jrc.ec.europa.eu/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proofErr w:type="spellStart"/>
      <w:r w:rsidRPr="00091A45">
        <w:t>Boldea</w:t>
      </w:r>
      <w:proofErr w:type="spellEnd"/>
      <w:r w:rsidRPr="00091A45">
        <w:t xml:space="preserve">, S.A. </w:t>
      </w:r>
      <w:proofErr w:type="spellStart"/>
      <w:r w:rsidRPr="00091A45">
        <w:t>Nasar</w:t>
      </w:r>
      <w:proofErr w:type="spellEnd"/>
      <w:r w:rsidRPr="00091A45">
        <w:t>. “</w:t>
      </w:r>
      <w:proofErr w:type="spellStart"/>
      <w:r w:rsidRPr="00091A45">
        <w:t>The</w:t>
      </w:r>
      <w:proofErr w:type="spellEnd"/>
      <w:r w:rsidRPr="00091A45">
        <w:t xml:space="preserve"> </w:t>
      </w:r>
      <w:proofErr w:type="spellStart"/>
      <w:r w:rsidRPr="00091A45">
        <w:t>induction</w:t>
      </w:r>
      <w:proofErr w:type="spellEnd"/>
      <w:r w:rsidRPr="00091A45">
        <w:t xml:space="preserve"> </w:t>
      </w:r>
      <w:proofErr w:type="spellStart"/>
      <w:r w:rsidRPr="00091A45">
        <w:t>machine</w:t>
      </w:r>
      <w:proofErr w:type="spellEnd"/>
      <w:r w:rsidRPr="00091A45">
        <w:t xml:space="preserve"> </w:t>
      </w:r>
      <w:proofErr w:type="spellStart"/>
      <w:r w:rsidRPr="00091A45">
        <w:t>handbook</w:t>
      </w:r>
      <w:proofErr w:type="spellEnd"/>
      <w:r w:rsidRPr="00091A45">
        <w:t xml:space="preserve">”. CRC </w:t>
      </w:r>
      <w:proofErr w:type="spellStart"/>
      <w:r w:rsidRPr="00091A45">
        <w:t>Press</w:t>
      </w:r>
      <w:proofErr w:type="spellEnd"/>
      <w:r w:rsidRPr="00091A45">
        <w:t>, 2002.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 xml:space="preserve">A T. de </w:t>
      </w:r>
      <w:proofErr w:type="spellStart"/>
      <w:r w:rsidRPr="00091A45">
        <w:t>Almeida</w:t>
      </w:r>
      <w:proofErr w:type="spellEnd"/>
      <w:r w:rsidRPr="00091A45">
        <w:t xml:space="preserve">, F.J.T.E. </w:t>
      </w:r>
      <w:proofErr w:type="spellStart"/>
      <w:r w:rsidRPr="00091A45">
        <w:t>Ferreira</w:t>
      </w:r>
      <w:proofErr w:type="spellEnd"/>
      <w:r w:rsidRPr="00091A45">
        <w:t xml:space="preserve">, J. Fong, P. </w:t>
      </w:r>
      <w:proofErr w:type="spellStart"/>
      <w:r w:rsidRPr="00091A45">
        <w:t>Fonseca</w:t>
      </w:r>
      <w:proofErr w:type="spellEnd"/>
      <w:r w:rsidRPr="00091A45">
        <w:t xml:space="preserve">. “EUP Lot 11 Motors </w:t>
      </w:r>
      <w:r w:rsidR="00F85485">
        <w:t>-</w:t>
      </w:r>
      <w:r w:rsidRPr="00091A45">
        <w:t xml:space="preserve"> FINAL”- </w:t>
      </w:r>
      <w:proofErr w:type="spellStart"/>
      <w:r w:rsidRPr="00091A45">
        <w:t>February</w:t>
      </w:r>
      <w:proofErr w:type="spellEnd"/>
      <w:r w:rsidRPr="00091A45">
        <w:t xml:space="preserve"> 2008.</w:t>
      </w:r>
    </w:p>
    <w:p w:rsidR="007A3433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>http://www.motorsystems.org/</w:t>
      </w:r>
    </w:p>
    <w:p w:rsidR="00605279" w:rsidRPr="00091A45" w:rsidRDefault="00605279" w:rsidP="00D00FE3">
      <w:r w:rsidRPr="00091A45">
        <w:rPr>
          <w:b/>
        </w:rPr>
        <w:t>Complement</w:t>
      </w:r>
      <w:r w:rsidR="00207368" w:rsidRPr="00091A45">
        <w:rPr>
          <w:b/>
        </w:rPr>
        <w:t>à</w:t>
      </w:r>
      <w:r w:rsidRPr="00091A45">
        <w:rPr>
          <w:b/>
        </w:rPr>
        <w:t>ria</w:t>
      </w:r>
      <w:r w:rsidRPr="00091A45">
        <w:t>: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proofErr w:type="spellStart"/>
      <w:r w:rsidRPr="00091A45">
        <w:t>Duane</w:t>
      </w:r>
      <w:proofErr w:type="spellEnd"/>
      <w:r w:rsidRPr="00091A45">
        <w:t xml:space="preserve"> </w:t>
      </w:r>
      <w:proofErr w:type="spellStart"/>
      <w:r w:rsidRPr="00091A45">
        <w:t>Hanselman</w:t>
      </w:r>
      <w:proofErr w:type="spellEnd"/>
      <w:r w:rsidRPr="00091A45">
        <w:t>. “</w:t>
      </w:r>
      <w:proofErr w:type="spellStart"/>
      <w:r w:rsidRPr="00091A45">
        <w:t>Brushless</w:t>
      </w:r>
      <w:proofErr w:type="spellEnd"/>
      <w:r w:rsidRPr="00091A45">
        <w:t xml:space="preserve"> permanent magnet motor </w:t>
      </w:r>
      <w:proofErr w:type="spellStart"/>
      <w:r w:rsidRPr="00091A45">
        <w:t>design</w:t>
      </w:r>
      <w:proofErr w:type="spellEnd"/>
      <w:r w:rsidRPr="00091A45">
        <w:t>”</w:t>
      </w:r>
      <w:r w:rsidR="00F85485">
        <w:t>,</w:t>
      </w:r>
      <w:r w:rsidRPr="00091A45">
        <w:t xml:space="preserve"> 2nd Edition. </w:t>
      </w:r>
      <w:proofErr w:type="spellStart"/>
      <w:r w:rsidRPr="00091A45">
        <w:t>The</w:t>
      </w:r>
      <w:proofErr w:type="spellEnd"/>
      <w:r w:rsidRPr="00091A45">
        <w:t xml:space="preserve"> </w:t>
      </w:r>
      <w:proofErr w:type="spellStart"/>
      <w:r w:rsidRPr="00091A45">
        <w:t>Writer’s</w:t>
      </w:r>
      <w:proofErr w:type="spellEnd"/>
      <w:r w:rsidRPr="00091A45">
        <w:t xml:space="preserve"> </w:t>
      </w:r>
      <w:proofErr w:type="spellStart"/>
      <w:r w:rsidRPr="00091A45">
        <w:t>Collective</w:t>
      </w:r>
      <w:proofErr w:type="spellEnd"/>
      <w:r w:rsidRPr="00091A45">
        <w:t>, 2003.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r w:rsidRPr="00091A45">
        <w:t>T.J.E. Miller. “</w:t>
      </w:r>
      <w:proofErr w:type="spellStart"/>
      <w:r w:rsidRPr="00091A45">
        <w:t>Brushless</w:t>
      </w:r>
      <w:proofErr w:type="spellEnd"/>
      <w:r w:rsidRPr="00091A45">
        <w:t xml:space="preserve"> Permanent-Magnet </w:t>
      </w:r>
      <w:proofErr w:type="spellStart"/>
      <w:r w:rsidRPr="00091A45">
        <w:t>and</w:t>
      </w:r>
      <w:proofErr w:type="spellEnd"/>
      <w:r w:rsidRPr="00091A45">
        <w:t xml:space="preserve"> </w:t>
      </w:r>
      <w:proofErr w:type="spellStart"/>
      <w:r w:rsidRPr="00091A45">
        <w:t>Reluctance</w:t>
      </w:r>
      <w:proofErr w:type="spellEnd"/>
      <w:r w:rsidRPr="00091A45">
        <w:t xml:space="preserve"> Motor Drives”. </w:t>
      </w:r>
      <w:proofErr w:type="spellStart"/>
      <w:r w:rsidRPr="00091A45">
        <w:t>Oxford</w:t>
      </w:r>
      <w:proofErr w:type="spellEnd"/>
      <w:r w:rsidRPr="00091A45">
        <w:t xml:space="preserve"> </w:t>
      </w:r>
      <w:proofErr w:type="spellStart"/>
      <w:r w:rsidRPr="00091A45">
        <w:t>Science</w:t>
      </w:r>
      <w:proofErr w:type="spellEnd"/>
      <w:r w:rsidRPr="00091A45">
        <w:t xml:space="preserve"> </w:t>
      </w:r>
      <w:proofErr w:type="spellStart"/>
      <w:r w:rsidRPr="00091A45">
        <w:t>Publications</w:t>
      </w:r>
      <w:proofErr w:type="spellEnd"/>
      <w:r w:rsidRPr="00091A45">
        <w:t>, 1989.</w:t>
      </w:r>
    </w:p>
    <w:p w:rsidR="00091A45" w:rsidRPr="00091A45" w:rsidRDefault="00091A45" w:rsidP="00091A45">
      <w:pPr>
        <w:numPr>
          <w:ilvl w:val="0"/>
          <w:numId w:val="22"/>
        </w:numPr>
        <w:spacing w:after="0" w:line="360" w:lineRule="auto"/>
        <w:ind w:right="1134"/>
        <w:jc w:val="both"/>
      </w:pPr>
      <w:proofErr w:type="spellStart"/>
      <w:r w:rsidRPr="00091A45">
        <w:t>R.Krishnan</w:t>
      </w:r>
      <w:proofErr w:type="spellEnd"/>
      <w:r w:rsidRPr="00091A45">
        <w:t>. “</w:t>
      </w:r>
      <w:proofErr w:type="spellStart"/>
      <w:r w:rsidRPr="00091A45">
        <w:t>Switched</w:t>
      </w:r>
      <w:proofErr w:type="spellEnd"/>
      <w:r w:rsidRPr="00091A45">
        <w:t xml:space="preserve"> </w:t>
      </w:r>
      <w:proofErr w:type="spellStart"/>
      <w:r w:rsidRPr="00091A45">
        <w:t>reluctance</w:t>
      </w:r>
      <w:proofErr w:type="spellEnd"/>
      <w:r w:rsidRPr="00091A45">
        <w:t xml:space="preserve"> motor drives”. CRC </w:t>
      </w:r>
      <w:proofErr w:type="spellStart"/>
      <w:r w:rsidRPr="00091A45">
        <w:t>Press</w:t>
      </w:r>
      <w:proofErr w:type="spellEnd"/>
      <w:r w:rsidRPr="00091A45">
        <w:t xml:space="preserve">, Boca </w:t>
      </w:r>
      <w:proofErr w:type="spellStart"/>
      <w:r w:rsidRPr="00091A45">
        <w:t>Ratón</w:t>
      </w:r>
      <w:proofErr w:type="spellEnd"/>
      <w:r w:rsidRPr="00091A45">
        <w:t xml:space="preserve"> 2001.</w:t>
      </w:r>
    </w:p>
    <w:p w:rsidR="00A104F6" w:rsidRPr="001A06F2" w:rsidRDefault="00A104F6" w:rsidP="00CC232D"/>
    <w:sectPr w:rsidR="00A104F6" w:rsidRPr="001A06F2" w:rsidSect="00181445">
      <w:headerReference w:type="default" r:id="rId9"/>
      <w:footerReference w:type="default" r:id="rId10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6D" w:rsidRDefault="0086036D" w:rsidP="00605279">
      <w:pPr>
        <w:spacing w:after="0"/>
      </w:pPr>
      <w:r>
        <w:separator/>
      </w:r>
    </w:p>
  </w:endnote>
  <w:endnote w:type="continuationSeparator" w:id="0">
    <w:p w:rsidR="0086036D" w:rsidRDefault="0086036D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0148A2" w:rsidRDefault="0086036D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3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148A2" w:rsidRDefault="000148A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6D" w:rsidRDefault="0086036D" w:rsidP="00605279">
      <w:pPr>
        <w:spacing w:after="0"/>
      </w:pPr>
      <w:r>
        <w:separator/>
      </w:r>
    </w:p>
  </w:footnote>
  <w:footnote w:type="continuationSeparator" w:id="0">
    <w:p w:rsidR="0086036D" w:rsidRDefault="0086036D" w:rsidP="0060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A2" w:rsidRDefault="000148A2">
    <w:pPr>
      <w:pStyle w:val="Capalera"/>
    </w:pPr>
    <w:r>
      <w:rPr>
        <w:noProof/>
        <w:lang w:eastAsia="ca-E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EBD"/>
    <w:multiLevelType w:val="hybridMultilevel"/>
    <w:tmpl w:val="19EAA280"/>
    <w:lvl w:ilvl="0" w:tplc="4FFE5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D77BC"/>
    <w:multiLevelType w:val="hybridMultilevel"/>
    <w:tmpl w:val="12DE4ABE"/>
    <w:lvl w:ilvl="0" w:tplc="448E4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75F6B"/>
    <w:multiLevelType w:val="hybridMultilevel"/>
    <w:tmpl w:val="DDD83B9E"/>
    <w:lvl w:ilvl="0" w:tplc="4ACE58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2A44FDE"/>
    <w:multiLevelType w:val="hybridMultilevel"/>
    <w:tmpl w:val="2BCCBE48"/>
    <w:lvl w:ilvl="0" w:tplc="BEAC6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9471A"/>
    <w:multiLevelType w:val="hybridMultilevel"/>
    <w:tmpl w:val="2BCCBE48"/>
    <w:lvl w:ilvl="0" w:tplc="BEAC6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C567A"/>
    <w:multiLevelType w:val="hybridMultilevel"/>
    <w:tmpl w:val="A38CD18A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3B904F7F"/>
    <w:multiLevelType w:val="hybridMultilevel"/>
    <w:tmpl w:val="7C426890"/>
    <w:lvl w:ilvl="0" w:tplc="7E562F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97FBB"/>
    <w:multiLevelType w:val="hybridMultilevel"/>
    <w:tmpl w:val="CB565E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F659A"/>
    <w:multiLevelType w:val="hybridMultilevel"/>
    <w:tmpl w:val="19EAA280"/>
    <w:lvl w:ilvl="0" w:tplc="4FFE5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0B74C7"/>
    <w:multiLevelType w:val="hybridMultilevel"/>
    <w:tmpl w:val="A47CA9B6"/>
    <w:lvl w:ilvl="0" w:tplc="4398A112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27E7A4B"/>
    <w:multiLevelType w:val="hybridMultilevel"/>
    <w:tmpl w:val="BDEC8F7C"/>
    <w:lvl w:ilvl="0" w:tplc="BF768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F4875"/>
    <w:multiLevelType w:val="hybridMultilevel"/>
    <w:tmpl w:val="AEDA604C"/>
    <w:lvl w:ilvl="0" w:tplc="8E1AF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434FC6"/>
    <w:multiLevelType w:val="hybridMultilevel"/>
    <w:tmpl w:val="6C56BE74"/>
    <w:lvl w:ilvl="0" w:tplc="9A5056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4E31EFA"/>
    <w:multiLevelType w:val="hybridMultilevel"/>
    <w:tmpl w:val="D1B83280"/>
    <w:lvl w:ilvl="0" w:tplc="4C00FB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9B16F53"/>
    <w:multiLevelType w:val="hybridMultilevel"/>
    <w:tmpl w:val="D4DED3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15C14"/>
    <w:multiLevelType w:val="hybridMultilevel"/>
    <w:tmpl w:val="56F2DA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2D5759"/>
    <w:multiLevelType w:val="hybridMultilevel"/>
    <w:tmpl w:val="610A4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1"/>
  </w:num>
  <w:num w:numId="12">
    <w:abstractNumId w:val="18"/>
  </w:num>
  <w:num w:numId="13">
    <w:abstractNumId w:val="3"/>
  </w:num>
  <w:num w:numId="14">
    <w:abstractNumId w:val="17"/>
  </w:num>
  <w:num w:numId="15">
    <w:abstractNumId w:val="13"/>
  </w:num>
  <w:num w:numId="16">
    <w:abstractNumId w:val="9"/>
  </w:num>
  <w:num w:numId="17">
    <w:abstractNumId w:val="4"/>
  </w:num>
  <w:num w:numId="18">
    <w:abstractNumId w:val="21"/>
  </w:num>
  <w:num w:numId="19">
    <w:abstractNumId w:val="7"/>
  </w:num>
  <w:num w:numId="20">
    <w:abstractNumId w:val="1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09B"/>
    <w:rsid w:val="000026CE"/>
    <w:rsid w:val="00011125"/>
    <w:rsid w:val="00012188"/>
    <w:rsid w:val="000148A2"/>
    <w:rsid w:val="00054036"/>
    <w:rsid w:val="00091A45"/>
    <w:rsid w:val="000C2C60"/>
    <w:rsid w:val="000E298A"/>
    <w:rsid w:val="00101CEC"/>
    <w:rsid w:val="00106645"/>
    <w:rsid w:val="00120D06"/>
    <w:rsid w:val="00181445"/>
    <w:rsid w:val="0019541E"/>
    <w:rsid w:val="001A06F2"/>
    <w:rsid w:val="001B2119"/>
    <w:rsid w:val="00207368"/>
    <w:rsid w:val="00221697"/>
    <w:rsid w:val="00245779"/>
    <w:rsid w:val="002510AC"/>
    <w:rsid w:val="002520D4"/>
    <w:rsid w:val="00266489"/>
    <w:rsid w:val="00283BE8"/>
    <w:rsid w:val="002862C8"/>
    <w:rsid w:val="002A5165"/>
    <w:rsid w:val="002C2FF3"/>
    <w:rsid w:val="002F4264"/>
    <w:rsid w:val="00312278"/>
    <w:rsid w:val="00322A8D"/>
    <w:rsid w:val="0032495B"/>
    <w:rsid w:val="00351972"/>
    <w:rsid w:val="003A2AFB"/>
    <w:rsid w:val="003D5C7B"/>
    <w:rsid w:val="003D75C3"/>
    <w:rsid w:val="003E0E06"/>
    <w:rsid w:val="00401843"/>
    <w:rsid w:val="00412024"/>
    <w:rsid w:val="00425CD8"/>
    <w:rsid w:val="00427E92"/>
    <w:rsid w:val="00444D89"/>
    <w:rsid w:val="00464038"/>
    <w:rsid w:val="00484258"/>
    <w:rsid w:val="004855E2"/>
    <w:rsid w:val="004A1AF3"/>
    <w:rsid w:val="004B1E42"/>
    <w:rsid w:val="004C771D"/>
    <w:rsid w:val="004E5E65"/>
    <w:rsid w:val="00555D10"/>
    <w:rsid w:val="005606C8"/>
    <w:rsid w:val="00561CB2"/>
    <w:rsid w:val="005765F2"/>
    <w:rsid w:val="005913C3"/>
    <w:rsid w:val="005B7372"/>
    <w:rsid w:val="005C306C"/>
    <w:rsid w:val="00605279"/>
    <w:rsid w:val="00644FE8"/>
    <w:rsid w:val="0066409C"/>
    <w:rsid w:val="006845A8"/>
    <w:rsid w:val="006C3752"/>
    <w:rsid w:val="006C7688"/>
    <w:rsid w:val="006D0AE7"/>
    <w:rsid w:val="006D357F"/>
    <w:rsid w:val="006F56D0"/>
    <w:rsid w:val="0070411B"/>
    <w:rsid w:val="007241FA"/>
    <w:rsid w:val="007316BD"/>
    <w:rsid w:val="0077478D"/>
    <w:rsid w:val="00776D03"/>
    <w:rsid w:val="007900F1"/>
    <w:rsid w:val="007A3433"/>
    <w:rsid w:val="007C1F3F"/>
    <w:rsid w:val="007F1B9B"/>
    <w:rsid w:val="008120CB"/>
    <w:rsid w:val="00835CD6"/>
    <w:rsid w:val="00856287"/>
    <w:rsid w:val="00857F65"/>
    <w:rsid w:val="0086036D"/>
    <w:rsid w:val="008716E7"/>
    <w:rsid w:val="008A3417"/>
    <w:rsid w:val="008E1483"/>
    <w:rsid w:val="00930923"/>
    <w:rsid w:val="009344DA"/>
    <w:rsid w:val="00937C73"/>
    <w:rsid w:val="00940AD9"/>
    <w:rsid w:val="00941244"/>
    <w:rsid w:val="009514E5"/>
    <w:rsid w:val="00984D65"/>
    <w:rsid w:val="009A31EB"/>
    <w:rsid w:val="00A104F6"/>
    <w:rsid w:val="00A708A1"/>
    <w:rsid w:val="00A72919"/>
    <w:rsid w:val="00AB7B9B"/>
    <w:rsid w:val="00AC6CC3"/>
    <w:rsid w:val="00B31B6B"/>
    <w:rsid w:val="00B41707"/>
    <w:rsid w:val="00B70AF1"/>
    <w:rsid w:val="00B72683"/>
    <w:rsid w:val="00BD200D"/>
    <w:rsid w:val="00BD27D9"/>
    <w:rsid w:val="00C275CE"/>
    <w:rsid w:val="00C7779B"/>
    <w:rsid w:val="00C8629B"/>
    <w:rsid w:val="00CC232D"/>
    <w:rsid w:val="00CC58D3"/>
    <w:rsid w:val="00CD5196"/>
    <w:rsid w:val="00D00FE3"/>
    <w:rsid w:val="00D16A4D"/>
    <w:rsid w:val="00D34E05"/>
    <w:rsid w:val="00D3642E"/>
    <w:rsid w:val="00D95234"/>
    <w:rsid w:val="00DC2454"/>
    <w:rsid w:val="00DC4500"/>
    <w:rsid w:val="00DC722B"/>
    <w:rsid w:val="00DE3C36"/>
    <w:rsid w:val="00DE70BE"/>
    <w:rsid w:val="00DF409B"/>
    <w:rsid w:val="00E37B05"/>
    <w:rsid w:val="00E57250"/>
    <w:rsid w:val="00E57C07"/>
    <w:rsid w:val="00E657FB"/>
    <w:rsid w:val="00E727B8"/>
    <w:rsid w:val="00E7541D"/>
    <w:rsid w:val="00E77C2C"/>
    <w:rsid w:val="00E86FC4"/>
    <w:rsid w:val="00E92191"/>
    <w:rsid w:val="00F81B70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0148A2"/>
    <w:pPr>
      <w:spacing w:after="0"/>
    </w:pPr>
    <w:rPr>
      <w:rFonts w:ascii="Consolas" w:hAnsi="Consolas" w:cs="Consolas"/>
      <w:sz w:val="21"/>
      <w:szCs w:val="21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0148A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3074-99FD-4CEB-B937-228A6121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2199</Words>
  <Characters>12537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Joan</cp:lastModifiedBy>
  <cp:revision>9</cp:revision>
  <cp:lastPrinted>2013-03-18T10:37:00Z</cp:lastPrinted>
  <dcterms:created xsi:type="dcterms:W3CDTF">2013-03-18T11:06:00Z</dcterms:created>
  <dcterms:modified xsi:type="dcterms:W3CDTF">2013-06-10T07:40:00Z</dcterms:modified>
</cp:coreProperties>
</file>